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75C" w:rsidRPr="006A47D8" w:rsidRDefault="00CD0966" w:rsidP="0009375C">
      <w:pPr>
        <w:numPr>
          <w:ilvl w:val="1"/>
          <w:numId w:val="1"/>
        </w:numPr>
        <w:tabs>
          <w:tab w:val="left" w:pos="4380"/>
        </w:tabs>
        <w:ind w:left="4380" w:hanging="213"/>
        <w:rPr>
          <w:rFonts w:eastAsia="Times New Roman"/>
          <w:b/>
          <w:bCs/>
          <w:sz w:val="24"/>
          <w:szCs w:val="24"/>
        </w:rPr>
      </w:pPr>
      <w:r>
        <w:rPr>
          <w:rFonts w:eastAsia="Times New Roman"/>
          <w:b/>
          <w:bCs/>
          <w:sz w:val="24"/>
          <w:szCs w:val="24"/>
        </w:rPr>
        <w:t xml:space="preserve">О Г О В О </w:t>
      </w:r>
      <w:proofErr w:type="gramStart"/>
      <w:r>
        <w:rPr>
          <w:rFonts w:eastAsia="Times New Roman"/>
          <w:b/>
          <w:bCs/>
          <w:sz w:val="24"/>
          <w:szCs w:val="24"/>
        </w:rPr>
        <w:t>Р</w:t>
      </w:r>
      <w:proofErr w:type="gramEnd"/>
      <w:r>
        <w:rPr>
          <w:rFonts w:eastAsia="Times New Roman"/>
          <w:b/>
          <w:bCs/>
          <w:sz w:val="24"/>
          <w:szCs w:val="24"/>
        </w:rPr>
        <w:t xml:space="preserve"> №</w:t>
      </w:r>
    </w:p>
    <w:p w:rsidR="0009375C" w:rsidRPr="006A47D8" w:rsidRDefault="0009375C" w:rsidP="0009375C">
      <w:pPr>
        <w:numPr>
          <w:ilvl w:val="0"/>
          <w:numId w:val="1"/>
        </w:numPr>
        <w:tabs>
          <w:tab w:val="left" w:pos="3320"/>
        </w:tabs>
        <w:ind w:left="3320" w:hanging="159"/>
        <w:rPr>
          <w:rFonts w:eastAsia="Times New Roman"/>
          <w:b/>
          <w:bCs/>
          <w:sz w:val="24"/>
          <w:szCs w:val="24"/>
        </w:rPr>
      </w:pPr>
      <w:r w:rsidRPr="006A47D8">
        <w:rPr>
          <w:rFonts w:eastAsia="Times New Roman"/>
          <w:b/>
          <w:bCs/>
          <w:sz w:val="24"/>
          <w:szCs w:val="24"/>
        </w:rPr>
        <w:t>сетевой форме реализации программ</w:t>
      </w:r>
    </w:p>
    <w:p w:rsidR="0009375C" w:rsidRPr="006A47D8" w:rsidRDefault="0009375C" w:rsidP="0009375C">
      <w:pPr>
        <w:spacing w:line="248" w:lineRule="exact"/>
        <w:rPr>
          <w:sz w:val="24"/>
          <w:szCs w:val="24"/>
        </w:rPr>
      </w:pPr>
    </w:p>
    <w:p w:rsidR="0009375C" w:rsidRPr="006A47D8" w:rsidRDefault="00531DC2" w:rsidP="0009375C">
      <w:pPr>
        <w:tabs>
          <w:tab w:val="left" w:pos="7720"/>
        </w:tabs>
        <w:ind w:left="660"/>
        <w:rPr>
          <w:sz w:val="24"/>
          <w:szCs w:val="24"/>
        </w:rPr>
      </w:pPr>
      <w:r>
        <w:rPr>
          <w:rFonts w:eastAsia="Times New Roman"/>
          <w:sz w:val="24"/>
          <w:szCs w:val="24"/>
        </w:rPr>
        <w:t>п.ж.-</w:t>
      </w:r>
      <w:proofErr w:type="spellStart"/>
      <w:r>
        <w:rPr>
          <w:rFonts w:eastAsia="Times New Roman"/>
          <w:sz w:val="24"/>
          <w:szCs w:val="24"/>
        </w:rPr>
        <w:t>д</w:t>
      </w:r>
      <w:proofErr w:type="gramStart"/>
      <w:r>
        <w:rPr>
          <w:rFonts w:eastAsia="Times New Roman"/>
          <w:sz w:val="24"/>
          <w:szCs w:val="24"/>
        </w:rPr>
        <w:t>.с</w:t>
      </w:r>
      <w:proofErr w:type="gramEnd"/>
      <w:r>
        <w:rPr>
          <w:rFonts w:eastAsia="Times New Roman"/>
          <w:sz w:val="24"/>
          <w:szCs w:val="24"/>
        </w:rPr>
        <w:t>танции</w:t>
      </w:r>
      <w:proofErr w:type="spellEnd"/>
      <w:r>
        <w:rPr>
          <w:rFonts w:eastAsia="Times New Roman"/>
          <w:sz w:val="24"/>
          <w:szCs w:val="24"/>
        </w:rPr>
        <w:t xml:space="preserve"> </w:t>
      </w:r>
      <w:proofErr w:type="spellStart"/>
      <w:r>
        <w:rPr>
          <w:rFonts w:eastAsia="Times New Roman"/>
          <w:sz w:val="24"/>
          <w:szCs w:val="24"/>
        </w:rPr>
        <w:t>Каратун</w:t>
      </w:r>
      <w:proofErr w:type="spellEnd"/>
      <w:r w:rsidR="0009375C" w:rsidRPr="006A47D8">
        <w:rPr>
          <w:sz w:val="24"/>
          <w:szCs w:val="24"/>
        </w:rPr>
        <w:tab/>
      </w:r>
      <w:r w:rsidR="00A00925">
        <w:rPr>
          <w:rFonts w:eastAsia="Times New Roman"/>
          <w:sz w:val="24"/>
          <w:szCs w:val="24"/>
        </w:rPr>
        <w:t>1.09</w:t>
      </w:r>
      <w:r w:rsidR="00A325DD">
        <w:rPr>
          <w:rFonts w:eastAsia="Times New Roman"/>
          <w:sz w:val="24"/>
          <w:szCs w:val="24"/>
        </w:rPr>
        <w:t>.2022</w:t>
      </w:r>
    </w:p>
    <w:p w:rsidR="0009375C" w:rsidRPr="006A47D8" w:rsidRDefault="0009375C" w:rsidP="0009375C">
      <w:pPr>
        <w:spacing w:line="333" w:lineRule="exact"/>
        <w:rPr>
          <w:sz w:val="24"/>
          <w:szCs w:val="24"/>
        </w:rPr>
      </w:pPr>
    </w:p>
    <w:p w:rsidR="0009375C" w:rsidRPr="00E25517" w:rsidRDefault="0009375C" w:rsidP="00E25517">
      <w:pPr>
        <w:jc w:val="both"/>
        <w:rPr>
          <w:rFonts w:ascii="Arial" w:hAnsi="Arial" w:cs="Arial"/>
          <w:color w:val="000000"/>
          <w:sz w:val="16"/>
          <w:szCs w:val="16"/>
        </w:rPr>
      </w:pPr>
      <w:r w:rsidRPr="006A47D8">
        <w:rPr>
          <w:sz w:val="24"/>
          <w:szCs w:val="24"/>
        </w:rPr>
        <w:t>Муниципальное бюджетное общеобразовательное  учреждение «</w:t>
      </w:r>
      <w:proofErr w:type="spellStart"/>
      <w:r w:rsidRPr="006A47D8">
        <w:rPr>
          <w:sz w:val="24"/>
          <w:szCs w:val="24"/>
        </w:rPr>
        <w:t>Каратунская</w:t>
      </w:r>
      <w:proofErr w:type="spellEnd"/>
      <w:r w:rsidRPr="006A47D8">
        <w:rPr>
          <w:sz w:val="24"/>
          <w:szCs w:val="24"/>
        </w:rPr>
        <w:t xml:space="preserve"> средняя общеобразовательная школа с углубленным изучением отдельных предметов»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xml:space="preserve"> (далее Сторона 1), в лице директора </w:t>
      </w:r>
      <w:proofErr w:type="spellStart"/>
      <w:r w:rsidRPr="006A47D8">
        <w:rPr>
          <w:rFonts w:eastAsia="Times New Roman"/>
          <w:sz w:val="24"/>
          <w:szCs w:val="24"/>
        </w:rPr>
        <w:t>Фахрутдинова</w:t>
      </w:r>
      <w:proofErr w:type="spellEnd"/>
      <w:r w:rsidRPr="006A47D8">
        <w:rPr>
          <w:rFonts w:eastAsia="Times New Roman"/>
          <w:sz w:val="24"/>
          <w:szCs w:val="24"/>
        </w:rPr>
        <w:t xml:space="preserve"> </w:t>
      </w:r>
      <w:proofErr w:type="spellStart"/>
      <w:r w:rsidRPr="006A47D8">
        <w:rPr>
          <w:rFonts w:eastAsia="Times New Roman"/>
          <w:sz w:val="24"/>
          <w:szCs w:val="24"/>
        </w:rPr>
        <w:t>Ильмаса</w:t>
      </w:r>
      <w:proofErr w:type="spellEnd"/>
      <w:r w:rsidRPr="006A47D8">
        <w:rPr>
          <w:rFonts w:eastAsia="Times New Roman"/>
          <w:sz w:val="24"/>
          <w:szCs w:val="24"/>
        </w:rPr>
        <w:t xml:space="preserve"> </w:t>
      </w:r>
      <w:proofErr w:type="spellStart"/>
      <w:r w:rsidRPr="006A47D8">
        <w:rPr>
          <w:rFonts w:eastAsia="Times New Roman"/>
          <w:sz w:val="24"/>
          <w:szCs w:val="24"/>
        </w:rPr>
        <w:t>Ильгизяровича</w:t>
      </w:r>
      <w:proofErr w:type="spellEnd"/>
      <w:r w:rsidRPr="006A47D8">
        <w:rPr>
          <w:rFonts w:eastAsia="Times New Roman"/>
          <w:sz w:val="24"/>
          <w:szCs w:val="24"/>
        </w:rPr>
        <w:t>,</w:t>
      </w:r>
      <w:r w:rsidRPr="006A47D8">
        <w:rPr>
          <w:sz w:val="24"/>
          <w:szCs w:val="24"/>
        </w:rPr>
        <w:t xml:space="preserve"> </w:t>
      </w:r>
      <w:r w:rsidRPr="006A47D8">
        <w:rPr>
          <w:rFonts w:eastAsia="Times New Roman"/>
          <w:sz w:val="24"/>
          <w:szCs w:val="24"/>
        </w:rPr>
        <w:t xml:space="preserve">действующего на основании Устава, с одной стороны и </w:t>
      </w:r>
      <w:r w:rsidRPr="006A47D8">
        <w:rPr>
          <w:sz w:val="24"/>
          <w:szCs w:val="24"/>
        </w:rPr>
        <w:t>Муниципальное бюджетное общеобразовательное  учреждение «</w:t>
      </w:r>
      <w:proofErr w:type="spellStart"/>
      <w:r w:rsidR="00A00925">
        <w:rPr>
          <w:sz w:val="24"/>
          <w:szCs w:val="24"/>
        </w:rPr>
        <w:t>Бишеская</w:t>
      </w:r>
      <w:proofErr w:type="spellEnd"/>
      <w:r w:rsidR="00E25517">
        <w:rPr>
          <w:sz w:val="24"/>
          <w:szCs w:val="24"/>
        </w:rPr>
        <w:t xml:space="preserve"> </w:t>
      </w:r>
      <w:r w:rsidR="00A00925">
        <w:rPr>
          <w:sz w:val="24"/>
          <w:szCs w:val="24"/>
        </w:rPr>
        <w:t xml:space="preserve">средняя </w:t>
      </w:r>
      <w:r w:rsidRPr="006A47D8">
        <w:rPr>
          <w:sz w:val="24"/>
          <w:szCs w:val="24"/>
        </w:rPr>
        <w:t xml:space="preserve">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именуемое в дальнейшем «Образовательное учреждение-партнёр», в лице директора</w:t>
      </w:r>
      <w:r w:rsidR="00E25517">
        <w:rPr>
          <w:sz w:val="24"/>
          <w:szCs w:val="24"/>
          <w:bdr w:val="none" w:sz="0" w:space="0" w:color="auto" w:frame="1"/>
          <w:shd w:val="clear" w:color="auto" w:fill="F6F6F6"/>
        </w:rPr>
        <w:t xml:space="preserve"> </w:t>
      </w:r>
      <w:hyperlink r:id="rId6" w:history="1">
        <w:r w:rsidR="00E25517">
          <w:rPr>
            <w:rFonts w:ascii="Arial" w:hAnsi="Arial" w:cs="Arial"/>
            <w:color w:val="006AC3"/>
            <w:sz w:val="16"/>
            <w:szCs w:val="16"/>
            <w:bdr w:val="none" w:sz="0" w:space="0" w:color="auto" w:frame="1"/>
          </w:rPr>
          <w:t xml:space="preserve"> </w:t>
        </w:r>
        <w:proofErr w:type="spellStart"/>
        <w:r w:rsidR="00A00925">
          <w:rPr>
            <w:rStyle w:val="a3"/>
            <w:color w:val="auto"/>
            <w:sz w:val="24"/>
            <w:szCs w:val="24"/>
            <w:u w:val="none"/>
            <w:bdr w:val="none" w:sz="0" w:space="0" w:color="auto" w:frame="1"/>
          </w:rPr>
          <w:t>Замдиханова</w:t>
        </w:r>
        <w:proofErr w:type="spellEnd"/>
        <w:r w:rsidR="00A00925">
          <w:rPr>
            <w:rStyle w:val="a3"/>
            <w:color w:val="auto"/>
            <w:sz w:val="24"/>
            <w:szCs w:val="24"/>
            <w:u w:val="none"/>
            <w:bdr w:val="none" w:sz="0" w:space="0" w:color="auto" w:frame="1"/>
          </w:rPr>
          <w:t xml:space="preserve"> </w:t>
        </w:r>
        <w:proofErr w:type="spellStart"/>
        <w:r w:rsidR="00A00925">
          <w:rPr>
            <w:rStyle w:val="a3"/>
            <w:color w:val="auto"/>
            <w:sz w:val="24"/>
            <w:szCs w:val="24"/>
            <w:u w:val="none"/>
            <w:bdr w:val="none" w:sz="0" w:space="0" w:color="auto" w:frame="1"/>
          </w:rPr>
          <w:t>Зуфара</w:t>
        </w:r>
        <w:proofErr w:type="spellEnd"/>
        <w:r w:rsidR="00A00925">
          <w:rPr>
            <w:rStyle w:val="a3"/>
            <w:color w:val="auto"/>
            <w:sz w:val="24"/>
            <w:szCs w:val="24"/>
            <w:u w:val="none"/>
            <w:bdr w:val="none" w:sz="0" w:space="0" w:color="auto" w:frame="1"/>
          </w:rPr>
          <w:t xml:space="preserve"> </w:t>
        </w:r>
        <w:proofErr w:type="spellStart"/>
        <w:r w:rsidR="00A00925">
          <w:rPr>
            <w:rStyle w:val="a3"/>
            <w:color w:val="auto"/>
            <w:sz w:val="24"/>
            <w:szCs w:val="24"/>
            <w:u w:val="none"/>
            <w:bdr w:val="none" w:sz="0" w:space="0" w:color="auto" w:frame="1"/>
          </w:rPr>
          <w:t>Алимзянович</w:t>
        </w:r>
        <w:r w:rsidR="00E25517" w:rsidRPr="00E25517">
          <w:rPr>
            <w:rStyle w:val="a3"/>
            <w:color w:val="auto"/>
            <w:sz w:val="24"/>
            <w:szCs w:val="24"/>
            <w:u w:val="none"/>
            <w:bdr w:val="none" w:sz="0" w:space="0" w:color="auto" w:frame="1"/>
          </w:rPr>
          <w:t>а</w:t>
        </w:r>
        <w:proofErr w:type="spellEnd"/>
      </w:hyperlink>
      <w:r w:rsidRPr="006A47D8">
        <w:rPr>
          <w:rFonts w:eastAsia="Times New Roman"/>
          <w:sz w:val="24"/>
          <w:szCs w:val="24"/>
        </w:rPr>
        <w:t xml:space="preserve">, действующего на основании </w:t>
      </w:r>
      <w:r w:rsidRPr="006A47D8">
        <w:rPr>
          <w:rFonts w:eastAsia="Times New Roman"/>
          <w:sz w:val="24"/>
          <w:szCs w:val="24"/>
          <w:u w:val="single"/>
        </w:rPr>
        <w:t>Устава</w:t>
      </w:r>
      <w:r w:rsidRPr="006A47D8">
        <w:rPr>
          <w:rFonts w:eastAsia="Times New Roman"/>
          <w:sz w:val="24"/>
          <w:szCs w:val="24"/>
        </w:rPr>
        <w:t>, с другой стороны, далее именуемые совместно «Стороны», в рамках сетевого взаимодействия с целью развития дополнительного образования заключили настоящий Договор о нижеследующем:</w:t>
      </w:r>
    </w:p>
    <w:p w:rsidR="0009375C" w:rsidRPr="006A47D8" w:rsidRDefault="0009375C" w:rsidP="0009375C">
      <w:pPr>
        <w:spacing w:line="200" w:lineRule="exact"/>
        <w:rPr>
          <w:sz w:val="24"/>
          <w:szCs w:val="24"/>
        </w:rPr>
      </w:pPr>
    </w:p>
    <w:p w:rsidR="0009375C" w:rsidRPr="006A47D8" w:rsidRDefault="0009375C" w:rsidP="0009375C">
      <w:pPr>
        <w:spacing w:line="371" w:lineRule="exact"/>
        <w:rPr>
          <w:sz w:val="24"/>
          <w:szCs w:val="24"/>
        </w:rPr>
      </w:pPr>
    </w:p>
    <w:p w:rsidR="0009375C" w:rsidRPr="006A47D8" w:rsidRDefault="0009375C" w:rsidP="0009375C">
      <w:pPr>
        <w:numPr>
          <w:ilvl w:val="0"/>
          <w:numId w:val="2"/>
        </w:numPr>
        <w:tabs>
          <w:tab w:val="left" w:pos="4080"/>
        </w:tabs>
        <w:ind w:left="4080" w:hanging="273"/>
        <w:rPr>
          <w:rFonts w:eastAsia="Times New Roman"/>
          <w:b/>
          <w:bCs/>
          <w:sz w:val="24"/>
          <w:szCs w:val="24"/>
        </w:rPr>
      </w:pPr>
      <w:r w:rsidRPr="006A47D8">
        <w:rPr>
          <w:rFonts w:eastAsia="Times New Roman"/>
          <w:b/>
          <w:bCs/>
          <w:sz w:val="24"/>
          <w:szCs w:val="24"/>
        </w:rPr>
        <w:t>Предмет договора</w:t>
      </w:r>
    </w:p>
    <w:p w:rsidR="0009375C" w:rsidRPr="006A47D8" w:rsidRDefault="0009375C" w:rsidP="0009375C">
      <w:pPr>
        <w:spacing w:line="128" w:lineRule="exact"/>
        <w:rPr>
          <w:sz w:val="24"/>
          <w:szCs w:val="24"/>
        </w:rPr>
      </w:pPr>
    </w:p>
    <w:p w:rsidR="0009375C" w:rsidRPr="006A47D8" w:rsidRDefault="0009375C" w:rsidP="0009375C">
      <w:pPr>
        <w:spacing w:line="229" w:lineRule="auto"/>
        <w:ind w:firstLine="708"/>
        <w:jc w:val="both"/>
        <w:rPr>
          <w:sz w:val="24"/>
          <w:szCs w:val="24"/>
        </w:rPr>
      </w:pPr>
      <w:r w:rsidRPr="006A47D8">
        <w:rPr>
          <w:rFonts w:eastAsia="Times New Roman"/>
          <w:sz w:val="24"/>
          <w:szCs w:val="24"/>
        </w:rPr>
        <w:t>1.1. Стороны договариваются о сетевой форме реализации программ на базе Центра образования цифрового и гуманитарного профилей «Точка роста» при МБОУ «</w:t>
      </w:r>
      <w:proofErr w:type="spellStart"/>
      <w:r w:rsidRPr="006A47D8">
        <w:rPr>
          <w:rFonts w:eastAsia="Times New Roman"/>
          <w:sz w:val="24"/>
          <w:szCs w:val="24"/>
        </w:rPr>
        <w:t>Каратунская</w:t>
      </w:r>
      <w:proofErr w:type="spellEnd"/>
      <w:r w:rsidRPr="006A47D8">
        <w:rPr>
          <w:rFonts w:eastAsia="Times New Roman"/>
          <w:sz w:val="24"/>
          <w:szCs w:val="24"/>
        </w:rPr>
        <w:t xml:space="preserve"> СОШ»:</w:t>
      </w:r>
    </w:p>
    <w:p w:rsidR="0009375C" w:rsidRPr="006A47D8" w:rsidRDefault="0009375C" w:rsidP="0009375C">
      <w:pPr>
        <w:spacing w:line="35" w:lineRule="exact"/>
        <w:rPr>
          <w:sz w:val="24"/>
          <w:szCs w:val="24"/>
        </w:rPr>
      </w:pPr>
    </w:p>
    <w:p w:rsidR="0009375C" w:rsidRPr="00E666AB" w:rsidRDefault="0009375C" w:rsidP="0009375C">
      <w:pPr>
        <w:numPr>
          <w:ilvl w:val="0"/>
          <w:numId w:val="3"/>
        </w:numPr>
        <w:tabs>
          <w:tab w:val="left" w:pos="720"/>
        </w:tabs>
        <w:spacing w:line="224" w:lineRule="auto"/>
        <w:ind w:left="720" w:hanging="368"/>
        <w:jc w:val="both"/>
        <w:rPr>
          <w:rFonts w:eastAsia="Symbol"/>
          <w:sz w:val="24"/>
          <w:szCs w:val="24"/>
        </w:rPr>
      </w:pPr>
      <w:r w:rsidRPr="006A47D8">
        <w:rPr>
          <w:rFonts w:eastAsia="Times New Roman"/>
          <w:sz w:val="24"/>
          <w:szCs w:val="24"/>
        </w:rPr>
        <w:t xml:space="preserve">-дополнительного образования по направлениям </w:t>
      </w:r>
      <w:r w:rsidRPr="00E666AB">
        <w:rPr>
          <w:rFonts w:eastAsia="Times New Roman"/>
          <w:sz w:val="24"/>
          <w:szCs w:val="24"/>
        </w:rPr>
        <w:t>«Картинг», «Ильхам», «</w:t>
      </w:r>
      <w:r w:rsidR="00E666AB" w:rsidRPr="00E666AB">
        <w:rPr>
          <w:rFonts w:eastAsia="Times New Roman"/>
          <w:sz w:val="24"/>
          <w:szCs w:val="24"/>
        </w:rPr>
        <w:t>Мир дизайна», «Робототехника»</w:t>
      </w:r>
      <w:r w:rsidRPr="00E666AB">
        <w:rPr>
          <w:rFonts w:eastAsia="Times New Roman"/>
          <w:sz w:val="24"/>
          <w:szCs w:val="24"/>
        </w:rPr>
        <w:t>,</w:t>
      </w:r>
      <w:r w:rsidR="00E666AB" w:rsidRPr="00E666AB">
        <w:rPr>
          <w:rFonts w:eastAsia="Times New Roman"/>
          <w:sz w:val="24"/>
          <w:szCs w:val="24"/>
        </w:rPr>
        <w:t xml:space="preserve"> «</w:t>
      </w:r>
      <w:proofErr w:type="spellStart"/>
      <w:r w:rsidR="00E666AB" w:rsidRPr="00E666AB">
        <w:rPr>
          <w:rFonts w:eastAsia="Times New Roman"/>
          <w:sz w:val="24"/>
          <w:szCs w:val="24"/>
        </w:rPr>
        <w:t>Легоконструирование</w:t>
      </w:r>
      <w:proofErr w:type="spellEnd"/>
      <w:r w:rsidR="00E666AB" w:rsidRPr="00E666AB">
        <w:rPr>
          <w:rFonts w:eastAsia="Times New Roman"/>
          <w:sz w:val="24"/>
          <w:szCs w:val="24"/>
        </w:rPr>
        <w:t>»;</w:t>
      </w:r>
    </w:p>
    <w:p w:rsidR="0009375C" w:rsidRPr="006A47D8" w:rsidRDefault="0009375C" w:rsidP="0009375C">
      <w:pPr>
        <w:numPr>
          <w:ilvl w:val="0"/>
          <w:numId w:val="3"/>
        </w:numPr>
        <w:tabs>
          <w:tab w:val="left" w:pos="720"/>
        </w:tabs>
        <w:ind w:left="720" w:hanging="368"/>
        <w:rPr>
          <w:rFonts w:eastAsia="Symbol"/>
          <w:sz w:val="24"/>
          <w:szCs w:val="24"/>
        </w:rPr>
      </w:pPr>
      <w:r w:rsidRPr="006A47D8">
        <w:rPr>
          <w:rFonts w:eastAsia="Times New Roman"/>
          <w:sz w:val="24"/>
          <w:szCs w:val="24"/>
        </w:rPr>
        <w:t>-организация и проведение событийных, досуговых, массовых мероприятий;</w:t>
      </w:r>
    </w:p>
    <w:p w:rsidR="0009375C" w:rsidRPr="006A47D8" w:rsidRDefault="0009375C" w:rsidP="0009375C">
      <w:pPr>
        <w:numPr>
          <w:ilvl w:val="0"/>
          <w:numId w:val="3"/>
        </w:numPr>
        <w:tabs>
          <w:tab w:val="left" w:pos="720"/>
        </w:tabs>
        <w:spacing w:line="239" w:lineRule="auto"/>
        <w:ind w:left="720" w:hanging="368"/>
        <w:rPr>
          <w:rFonts w:eastAsia="Symbol"/>
          <w:sz w:val="24"/>
          <w:szCs w:val="24"/>
        </w:rPr>
      </w:pPr>
      <w:r w:rsidRPr="006A47D8">
        <w:rPr>
          <w:rFonts w:eastAsia="Times New Roman"/>
          <w:sz w:val="24"/>
          <w:szCs w:val="24"/>
        </w:rPr>
        <w:t>-информационно-методическое обеспечение реализуемых программ.</w:t>
      </w:r>
    </w:p>
    <w:p w:rsidR="0009375C" w:rsidRPr="006A47D8" w:rsidRDefault="0009375C" w:rsidP="0009375C">
      <w:pPr>
        <w:numPr>
          <w:ilvl w:val="1"/>
          <w:numId w:val="3"/>
        </w:numPr>
        <w:tabs>
          <w:tab w:val="left" w:pos="920"/>
        </w:tabs>
        <w:spacing w:line="237" w:lineRule="auto"/>
        <w:ind w:left="920" w:hanging="220"/>
        <w:rPr>
          <w:rFonts w:eastAsia="Times New Roman"/>
          <w:sz w:val="24"/>
          <w:szCs w:val="24"/>
        </w:rPr>
      </w:pPr>
      <w:r w:rsidRPr="006A47D8">
        <w:rPr>
          <w:rFonts w:eastAsia="Times New Roman"/>
          <w:sz w:val="24"/>
          <w:szCs w:val="24"/>
        </w:rPr>
        <w:t>рамках ведения сетевого взаимодействия стороны:</w:t>
      </w:r>
    </w:p>
    <w:p w:rsidR="0009375C" w:rsidRPr="006A47D8" w:rsidRDefault="0009375C" w:rsidP="0009375C">
      <w:pPr>
        <w:spacing w:line="2" w:lineRule="exact"/>
        <w:rPr>
          <w:rFonts w:eastAsia="Times New Roman"/>
          <w:sz w:val="24"/>
          <w:szCs w:val="24"/>
        </w:rPr>
      </w:pPr>
    </w:p>
    <w:p w:rsidR="0009375C" w:rsidRPr="006A47D8" w:rsidRDefault="0009375C" w:rsidP="0009375C">
      <w:pPr>
        <w:numPr>
          <w:ilvl w:val="0"/>
          <w:numId w:val="3"/>
        </w:numPr>
        <w:tabs>
          <w:tab w:val="left" w:pos="720"/>
        </w:tabs>
        <w:ind w:left="720" w:hanging="368"/>
        <w:rPr>
          <w:rFonts w:eastAsia="Symbol"/>
          <w:sz w:val="24"/>
          <w:szCs w:val="24"/>
        </w:rPr>
      </w:pPr>
      <w:r w:rsidRPr="006A47D8">
        <w:rPr>
          <w:rFonts w:eastAsia="Times New Roman"/>
          <w:sz w:val="24"/>
          <w:szCs w:val="24"/>
        </w:rPr>
        <w:t>-совместно реализуют общеобразовательные программы</w:t>
      </w:r>
      <w:r w:rsidR="00A325DD">
        <w:rPr>
          <w:rFonts w:eastAsia="Times New Roman"/>
          <w:sz w:val="24"/>
          <w:szCs w:val="24"/>
        </w:rPr>
        <w:t xml:space="preserve"> по предметам «Технология», «Информатика», «ОБЖ»</w:t>
      </w:r>
      <w:r w:rsidRPr="006A47D8">
        <w:rPr>
          <w:rFonts w:eastAsia="Times New Roman"/>
          <w:sz w:val="24"/>
          <w:szCs w:val="24"/>
        </w:rPr>
        <w:t>;</w:t>
      </w:r>
    </w:p>
    <w:p w:rsidR="0009375C" w:rsidRPr="006A47D8" w:rsidRDefault="0009375C" w:rsidP="0009375C">
      <w:pPr>
        <w:spacing w:line="29" w:lineRule="exact"/>
        <w:rPr>
          <w:rFonts w:eastAsia="Symbol"/>
          <w:sz w:val="24"/>
          <w:szCs w:val="24"/>
        </w:rPr>
      </w:pP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 xml:space="preserve">-содействуют друг другу в организации и проведении досуговых, </w:t>
      </w: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социокультурных, массовых мероприятий;</w:t>
      </w:r>
    </w:p>
    <w:p w:rsidR="0009375C" w:rsidRPr="006A47D8" w:rsidRDefault="0009375C" w:rsidP="0009375C">
      <w:pPr>
        <w:spacing w:line="32" w:lineRule="exact"/>
        <w:rPr>
          <w:rFonts w:eastAsia="Symbol"/>
          <w:sz w:val="24"/>
          <w:szCs w:val="24"/>
        </w:rPr>
      </w:pPr>
    </w:p>
    <w:p w:rsidR="0009375C" w:rsidRPr="006A47D8" w:rsidRDefault="0009375C" w:rsidP="0009375C">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-содействуют информационно-методическому, консультационному обеспечению деятельности друг друга в рамках настоящего договора.</w:t>
      </w:r>
    </w:p>
    <w:p w:rsidR="0009375C" w:rsidRPr="006A47D8" w:rsidRDefault="0009375C" w:rsidP="0009375C">
      <w:pPr>
        <w:spacing w:line="13"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1.2. Настоящий договор определяет структуру, принципы и общие правила отношений сторон. В процессе сетевого взаимодействия по настоящему договору Стороны могут дополнительно заключать договоры и соглашения, предусматривающие детальные условия и процедуры взаимодействия сторон, которые становятся неотъемлемой частью настоящего договора и должны содержать ссылку на него.</w:t>
      </w:r>
    </w:p>
    <w:p w:rsidR="0009375C" w:rsidRPr="006A47D8" w:rsidRDefault="0009375C" w:rsidP="0009375C">
      <w:pPr>
        <w:spacing w:line="17" w:lineRule="exact"/>
        <w:rPr>
          <w:sz w:val="24"/>
          <w:szCs w:val="24"/>
        </w:rPr>
      </w:pPr>
    </w:p>
    <w:p w:rsidR="0009375C" w:rsidRPr="006A47D8" w:rsidRDefault="0009375C" w:rsidP="0009375C">
      <w:pPr>
        <w:spacing w:line="234" w:lineRule="auto"/>
        <w:ind w:firstLine="708"/>
        <w:jc w:val="both"/>
        <w:rPr>
          <w:sz w:val="24"/>
          <w:szCs w:val="24"/>
        </w:rPr>
      </w:pPr>
      <w:r w:rsidRPr="006A47D8">
        <w:rPr>
          <w:rFonts w:eastAsia="Times New Roman"/>
          <w:sz w:val="24"/>
          <w:szCs w:val="24"/>
        </w:rPr>
        <w:t>1.3. В случае осуществления образовательной деятельности Стороны гарантируют наличие соответствующей лицензии.</w:t>
      </w:r>
    </w:p>
    <w:p w:rsidR="0009375C" w:rsidRPr="006A47D8" w:rsidRDefault="0009375C" w:rsidP="0009375C">
      <w:pPr>
        <w:spacing w:line="14" w:lineRule="exact"/>
        <w:rPr>
          <w:sz w:val="24"/>
          <w:szCs w:val="24"/>
        </w:rPr>
      </w:pPr>
    </w:p>
    <w:p w:rsidR="0009375C" w:rsidRPr="006A47D8" w:rsidRDefault="0009375C" w:rsidP="0009375C">
      <w:pPr>
        <w:spacing w:line="238" w:lineRule="auto"/>
        <w:ind w:firstLine="708"/>
        <w:jc w:val="both"/>
        <w:rPr>
          <w:sz w:val="24"/>
          <w:szCs w:val="24"/>
        </w:rPr>
      </w:pPr>
      <w:r w:rsidRPr="006A47D8">
        <w:rPr>
          <w:rFonts w:eastAsia="Times New Roman"/>
          <w:sz w:val="24"/>
          <w:szCs w:val="24"/>
        </w:rPr>
        <w:t>1.4. Стороны обеспечивают соответствие совместной деятельности законодательным требованиям. Каждая сторона гарантирует наличие правовых возможностей для выполнения взятых на себя обязательств, предоставления финансирования, кадрового обеспечения, наличие необходимых разрешительных документов (лицензии, разрешения собственника имущества в случае предоставления имущества в пользование другой стороне) и иных обстоятельств, обеспечивающих законность деятельности стороны.</w:t>
      </w:r>
    </w:p>
    <w:p w:rsidR="0009375C" w:rsidRPr="006A47D8" w:rsidRDefault="0009375C" w:rsidP="0009375C">
      <w:pPr>
        <w:spacing w:line="283" w:lineRule="exact"/>
        <w:rPr>
          <w:sz w:val="24"/>
          <w:szCs w:val="24"/>
        </w:rPr>
      </w:pPr>
    </w:p>
    <w:p w:rsidR="0009375C" w:rsidRPr="006A47D8" w:rsidRDefault="0009375C" w:rsidP="0009375C">
      <w:pPr>
        <w:numPr>
          <w:ilvl w:val="0"/>
          <w:numId w:val="4"/>
        </w:numPr>
        <w:tabs>
          <w:tab w:val="left" w:pos="4320"/>
        </w:tabs>
        <w:ind w:left="4320" w:hanging="230"/>
        <w:rPr>
          <w:rFonts w:eastAsia="Times New Roman"/>
          <w:b/>
          <w:bCs/>
          <w:sz w:val="24"/>
          <w:szCs w:val="24"/>
        </w:rPr>
      </w:pPr>
      <w:r w:rsidRPr="006A47D8">
        <w:rPr>
          <w:rFonts w:eastAsia="Times New Roman"/>
          <w:b/>
          <w:bCs/>
          <w:sz w:val="24"/>
          <w:szCs w:val="24"/>
        </w:rPr>
        <w:t>Статус обучающихся</w:t>
      </w:r>
    </w:p>
    <w:p w:rsidR="0009375C" w:rsidRPr="006A47D8" w:rsidRDefault="0009375C" w:rsidP="0009375C">
      <w:pPr>
        <w:spacing w:line="7" w:lineRule="exact"/>
        <w:rPr>
          <w:sz w:val="24"/>
          <w:szCs w:val="24"/>
        </w:rPr>
      </w:pPr>
    </w:p>
    <w:p w:rsidR="0009375C" w:rsidRPr="006A47D8" w:rsidRDefault="0009375C" w:rsidP="0009375C">
      <w:pPr>
        <w:spacing w:line="238" w:lineRule="auto"/>
        <w:ind w:firstLine="540"/>
        <w:jc w:val="both"/>
        <w:rPr>
          <w:sz w:val="24"/>
          <w:szCs w:val="24"/>
        </w:rPr>
      </w:pPr>
      <w:r w:rsidRPr="006A47D8">
        <w:rPr>
          <w:rFonts w:eastAsia="Times New Roman"/>
          <w:sz w:val="24"/>
          <w:szCs w:val="24"/>
        </w:rPr>
        <w:t>2.1. Зачисление на образовательные программы, реализуемые Сторонами в сетевой форме, производится в соответствии с образовательными программами Центра образования цифрового и гуманитарного профилей «Точка роста»</w:t>
      </w:r>
      <w:proofErr w:type="gramStart"/>
      <w:r w:rsidRPr="006A47D8">
        <w:rPr>
          <w:rFonts w:eastAsia="Times New Roman"/>
          <w:sz w:val="24"/>
          <w:szCs w:val="24"/>
        </w:rPr>
        <w:t xml:space="preserve"> </w:t>
      </w:r>
      <w:r w:rsidR="00A00925">
        <w:rPr>
          <w:rFonts w:eastAsia="Times New Roman"/>
          <w:sz w:val="24"/>
          <w:szCs w:val="24"/>
        </w:rPr>
        <w:t>.</w:t>
      </w:r>
      <w:proofErr w:type="gramEnd"/>
    </w:p>
    <w:p w:rsidR="0009375C" w:rsidRPr="006A47D8" w:rsidRDefault="0009375C" w:rsidP="0009375C">
      <w:pPr>
        <w:spacing w:line="14" w:lineRule="exact"/>
        <w:rPr>
          <w:sz w:val="24"/>
          <w:szCs w:val="24"/>
        </w:rPr>
      </w:pPr>
    </w:p>
    <w:p w:rsidR="0009375C" w:rsidRPr="006A47D8" w:rsidRDefault="0009375C" w:rsidP="0009375C">
      <w:pPr>
        <w:spacing w:line="236" w:lineRule="auto"/>
        <w:ind w:firstLine="600"/>
        <w:jc w:val="both"/>
        <w:rPr>
          <w:sz w:val="24"/>
          <w:szCs w:val="24"/>
        </w:rPr>
      </w:pPr>
      <w:r w:rsidRPr="006A47D8">
        <w:rPr>
          <w:rFonts w:eastAsia="Times New Roman"/>
          <w:sz w:val="24"/>
          <w:szCs w:val="24"/>
        </w:rPr>
        <w:lastRenderedPageBreak/>
        <w:t>2.2. Лица, зачисленные на образовательные программы, реализуемые Сторонами в сетевой форме, являются учащимися одной из Сторон сетевого взаимодействия, направленными для обучения в центр «Точка роста».</w:t>
      </w:r>
    </w:p>
    <w:p w:rsidR="0009375C" w:rsidRPr="006A47D8" w:rsidRDefault="0009375C" w:rsidP="0009375C">
      <w:pPr>
        <w:ind w:left="540"/>
        <w:rPr>
          <w:sz w:val="24"/>
          <w:szCs w:val="24"/>
        </w:rPr>
      </w:pPr>
      <w:r w:rsidRPr="006A47D8">
        <w:rPr>
          <w:rFonts w:eastAsia="Times New Roman"/>
          <w:sz w:val="24"/>
          <w:szCs w:val="24"/>
        </w:rPr>
        <w:t>2.3. Список обучающихся согласуется Сторонами.</w:t>
      </w:r>
    </w:p>
    <w:p w:rsidR="0009375C" w:rsidRPr="006A47D8" w:rsidRDefault="0009375C" w:rsidP="0009375C">
      <w:pPr>
        <w:spacing w:line="13" w:lineRule="exact"/>
        <w:rPr>
          <w:sz w:val="24"/>
          <w:szCs w:val="24"/>
        </w:rPr>
      </w:pPr>
    </w:p>
    <w:p w:rsidR="0009375C" w:rsidRPr="006A47D8" w:rsidRDefault="0009375C" w:rsidP="0009375C">
      <w:pPr>
        <w:spacing w:line="237" w:lineRule="auto"/>
        <w:ind w:firstLine="540"/>
        <w:jc w:val="both"/>
        <w:rPr>
          <w:sz w:val="24"/>
          <w:szCs w:val="24"/>
        </w:rPr>
      </w:pPr>
      <w:r w:rsidRPr="006A47D8">
        <w:rPr>
          <w:rFonts w:eastAsia="Times New Roman"/>
          <w:sz w:val="24"/>
          <w:szCs w:val="24"/>
        </w:rPr>
        <w:t>2.4. Образовательные программы в сетевой форме, предусмотренные п. 1.1 настоящего договора могут быть реализованы в том числе с применением электронного обучения либо с применением дистанционной образовательной технологии.</w:t>
      </w:r>
    </w:p>
    <w:p w:rsidR="0009375C" w:rsidRPr="006A47D8" w:rsidRDefault="0009375C" w:rsidP="0009375C">
      <w:pPr>
        <w:spacing w:line="200" w:lineRule="exact"/>
        <w:rPr>
          <w:sz w:val="24"/>
          <w:szCs w:val="24"/>
        </w:rPr>
      </w:pPr>
    </w:p>
    <w:p w:rsidR="0009375C" w:rsidRPr="006A47D8" w:rsidRDefault="0009375C" w:rsidP="0009375C">
      <w:pPr>
        <w:spacing w:line="250" w:lineRule="exact"/>
        <w:rPr>
          <w:sz w:val="24"/>
          <w:szCs w:val="24"/>
        </w:rPr>
      </w:pPr>
    </w:p>
    <w:p w:rsidR="0009375C" w:rsidRPr="006A47D8" w:rsidRDefault="0009375C" w:rsidP="0009375C">
      <w:pPr>
        <w:numPr>
          <w:ilvl w:val="0"/>
          <w:numId w:val="5"/>
        </w:numPr>
        <w:tabs>
          <w:tab w:val="left" w:pos="3400"/>
        </w:tabs>
        <w:ind w:left="3400" w:hanging="287"/>
        <w:rPr>
          <w:rFonts w:eastAsia="Times New Roman"/>
          <w:b/>
          <w:bCs/>
          <w:sz w:val="24"/>
          <w:szCs w:val="24"/>
        </w:rPr>
      </w:pPr>
      <w:r w:rsidRPr="006A47D8">
        <w:rPr>
          <w:rFonts w:eastAsia="Times New Roman"/>
          <w:b/>
          <w:bCs/>
          <w:sz w:val="24"/>
          <w:szCs w:val="24"/>
        </w:rPr>
        <w:t>Права и обязанности Сторон</w:t>
      </w:r>
    </w:p>
    <w:p w:rsidR="0009375C" w:rsidRPr="006A47D8" w:rsidRDefault="0009375C" w:rsidP="0009375C">
      <w:pPr>
        <w:spacing w:line="128"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3.1. Стороны содействуют друг другу в ведении образовательной деятельности по предоставлению образовательных услуг в сфере дополнительного образования детей.</w:t>
      </w:r>
    </w:p>
    <w:p w:rsidR="0009375C" w:rsidRPr="006A47D8" w:rsidRDefault="0009375C" w:rsidP="0009375C">
      <w:pPr>
        <w:spacing w:line="17"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3.2. Стороны самостоятельно обеспечивают соответствие данной деятельности законодательству Российской Федерации, в частности, требованиям о лицензировании образовательной деятельности.</w:t>
      </w:r>
    </w:p>
    <w:p w:rsidR="0009375C" w:rsidRPr="006A47D8" w:rsidRDefault="0009375C" w:rsidP="0009375C">
      <w:pPr>
        <w:spacing w:line="15"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3.3. Стороны содействуют информационному, методическому и консультационному обеспечению деятельности партнера по договору. Конкретные обязанности сторон могут быть установлены дополнительными договорами или соглашениями.</w:t>
      </w:r>
    </w:p>
    <w:p w:rsidR="0009375C" w:rsidRPr="006A47D8" w:rsidRDefault="0009375C" w:rsidP="0009375C">
      <w:pPr>
        <w:spacing w:line="18" w:lineRule="exact"/>
        <w:rPr>
          <w:sz w:val="24"/>
          <w:szCs w:val="24"/>
        </w:rPr>
      </w:pPr>
    </w:p>
    <w:p w:rsidR="0009375C" w:rsidRPr="006A47D8" w:rsidRDefault="0009375C" w:rsidP="0009375C">
      <w:pPr>
        <w:spacing w:line="236" w:lineRule="auto"/>
        <w:ind w:firstLine="708"/>
        <w:jc w:val="both"/>
        <w:rPr>
          <w:sz w:val="24"/>
          <w:szCs w:val="24"/>
        </w:rPr>
      </w:pPr>
      <w:r w:rsidRPr="006A47D8">
        <w:rPr>
          <w:rFonts w:eastAsia="Times New Roman"/>
          <w:sz w:val="24"/>
          <w:szCs w:val="24"/>
        </w:rPr>
        <w:t>3.4. Стороны, используя помещения, оборудование, иное имущество партнера по договору или соглашению, обеспечивают сохранность имущества с учетом естественного износа.</w:t>
      </w:r>
    </w:p>
    <w:p w:rsidR="0009375C" w:rsidRPr="006A47D8" w:rsidRDefault="0009375C" w:rsidP="0009375C">
      <w:pPr>
        <w:spacing w:line="200" w:lineRule="exact"/>
        <w:rPr>
          <w:sz w:val="24"/>
          <w:szCs w:val="24"/>
        </w:rPr>
      </w:pPr>
    </w:p>
    <w:p w:rsidR="0009375C" w:rsidRPr="006A47D8" w:rsidRDefault="0009375C" w:rsidP="0009375C">
      <w:pPr>
        <w:spacing w:line="368" w:lineRule="exact"/>
        <w:rPr>
          <w:sz w:val="24"/>
          <w:szCs w:val="24"/>
        </w:rPr>
      </w:pPr>
    </w:p>
    <w:p w:rsidR="0009375C" w:rsidRPr="006A47D8" w:rsidRDefault="0009375C" w:rsidP="0009375C">
      <w:pPr>
        <w:ind w:left="3420"/>
        <w:rPr>
          <w:sz w:val="24"/>
          <w:szCs w:val="24"/>
        </w:rPr>
      </w:pPr>
      <w:r w:rsidRPr="006A47D8">
        <w:rPr>
          <w:rFonts w:eastAsia="Times New Roman"/>
          <w:b/>
          <w:bCs/>
          <w:sz w:val="24"/>
          <w:szCs w:val="24"/>
        </w:rPr>
        <w:t>4. Срок действия договора</w:t>
      </w:r>
    </w:p>
    <w:p w:rsidR="0009375C" w:rsidRPr="006A47D8" w:rsidRDefault="0009375C" w:rsidP="0009375C">
      <w:pPr>
        <w:spacing w:line="117" w:lineRule="exact"/>
        <w:rPr>
          <w:sz w:val="24"/>
          <w:szCs w:val="24"/>
        </w:rPr>
      </w:pPr>
    </w:p>
    <w:p w:rsidR="0009375C" w:rsidRPr="006A47D8" w:rsidRDefault="0009375C" w:rsidP="0009375C">
      <w:pPr>
        <w:ind w:left="700"/>
        <w:rPr>
          <w:sz w:val="24"/>
          <w:szCs w:val="24"/>
        </w:rPr>
      </w:pPr>
      <w:r w:rsidRPr="006A47D8">
        <w:rPr>
          <w:rFonts w:eastAsia="Times New Roman"/>
          <w:sz w:val="24"/>
          <w:szCs w:val="24"/>
        </w:rPr>
        <w:t>4.1. Договор вступает в силу с момента его подписания Сторонами.</w:t>
      </w:r>
    </w:p>
    <w:p w:rsidR="0009375C" w:rsidRPr="006A47D8" w:rsidRDefault="0009375C" w:rsidP="0009375C">
      <w:pPr>
        <w:ind w:left="700"/>
        <w:rPr>
          <w:sz w:val="24"/>
          <w:szCs w:val="24"/>
        </w:rPr>
      </w:pPr>
      <w:r w:rsidRPr="006A47D8">
        <w:rPr>
          <w:rFonts w:eastAsia="Times New Roman"/>
          <w:sz w:val="24"/>
          <w:szCs w:val="24"/>
        </w:rPr>
        <w:t xml:space="preserve">4.2. Настоящий договор действует с </w:t>
      </w:r>
      <w:r w:rsidR="00A00925">
        <w:rPr>
          <w:rFonts w:eastAsia="Times New Roman"/>
          <w:sz w:val="24"/>
          <w:szCs w:val="24"/>
        </w:rPr>
        <w:t>1 сентября</w:t>
      </w:r>
      <w:r w:rsidR="00A325DD">
        <w:rPr>
          <w:rFonts w:eastAsia="Times New Roman"/>
          <w:sz w:val="24"/>
          <w:szCs w:val="24"/>
        </w:rPr>
        <w:t xml:space="preserve"> 2022 года по 31 августа 2023</w:t>
      </w:r>
      <w:bookmarkStart w:id="0" w:name="_GoBack"/>
      <w:bookmarkEnd w:id="0"/>
    </w:p>
    <w:p w:rsidR="0009375C" w:rsidRPr="006A47D8" w:rsidRDefault="0009375C" w:rsidP="0009375C">
      <w:pPr>
        <w:rPr>
          <w:sz w:val="24"/>
          <w:szCs w:val="24"/>
        </w:rPr>
      </w:pPr>
      <w:r w:rsidRPr="006A47D8">
        <w:rPr>
          <w:rFonts w:eastAsia="Times New Roman"/>
          <w:sz w:val="24"/>
          <w:szCs w:val="24"/>
        </w:rPr>
        <w:t>года.</w:t>
      </w:r>
    </w:p>
    <w:p w:rsidR="0009375C" w:rsidRPr="006A47D8" w:rsidRDefault="0009375C" w:rsidP="0009375C">
      <w:pPr>
        <w:spacing w:line="200" w:lineRule="exact"/>
        <w:rPr>
          <w:sz w:val="24"/>
          <w:szCs w:val="24"/>
        </w:rPr>
      </w:pPr>
    </w:p>
    <w:p w:rsidR="0009375C" w:rsidRPr="006A47D8" w:rsidRDefault="0009375C" w:rsidP="0009375C">
      <w:pPr>
        <w:spacing w:line="246" w:lineRule="exact"/>
        <w:rPr>
          <w:sz w:val="24"/>
          <w:szCs w:val="24"/>
        </w:rPr>
      </w:pPr>
    </w:p>
    <w:p w:rsidR="0009375C" w:rsidRPr="006A47D8" w:rsidRDefault="0009375C" w:rsidP="0009375C">
      <w:pPr>
        <w:numPr>
          <w:ilvl w:val="0"/>
          <w:numId w:val="6"/>
        </w:numPr>
        <w:tabs>
          <w:tab w:val="left" w:pos="2320"/>
        </w:tabs>
        <w:ind w:left="2320" w:hanging="285"/>
        <w:rPr>
          <w:rFonts w:eastAsia="Times New Roman"/>
          <w:b/>
          <w:bCs/>
          <w:sz w:val="24"/>
          <w:szCs w:val="24"/>
        </w:rPr>
      </w:pPr>
      <w:r w:rsidRPr="006A47D8">
        <w:rPr>
          <w:rFonts w:eastAsia="Times New Roman"/>
          <w:b/>
          <w:bCs/>
          <w:sz w:val="24"/>
          <w:szCs w:val="24"/>
        </w:rPr>
        <w:t>Порядок изменения и прекращения договора</w:t>
      </w:r>
    </w:p>
    <w:p w:rsidR="0009375C" w:rsidRPr="006A47D8" w:rsidRDefault="0009375C" w:rsidP="0009375C">
      <w:pPr>
        <w:spacing w:line="128" w:lineRule="exact"/>
        <w:rPr>
          <w:sz w:val="24"/>
          <w:szCs w:val="24"/>
        </w:rPr>
      </w:pPr>
    </w:p>
    <w:p w:rsidR="0009375C" w:rsidRPr="006A47D8" w:rsidRDefault="0009375C" w:rsidP="0009375C">
      <w:pPr>
        <w:spacing w:line="234" w:lineRule="auto"/>
        <w:ind w:firstLine="708"/>
        <w:jc w:val="both"/>
        <w:rPr>
          <w:sz w:val="24"/>
          <w:szCs w:val="24"/>
        </w:rPr>
      </w:pPr>
      <w:r w:rsidRPr="006A47D8">
        <w:rPr>
          <w:rFonts w:eastAsia="Times New Roman"/>
          <w:sz w:val="24"/>
          <w:szCs w:val="24"/>
        </w:rPr>
        <w:t>5.1. Условия, на которых заключен настоящий договор, могут быть изменены или прекращены по соглашению Сторон.</w:t>
      </w:r>
    </w:p>
    <w:p w:rsidR="0009375C" w:rsidRPr="006A47D8" w:rsidRDefault="0009375C" w:rsidP="0009375C">
      <w:pPr>
        <w:spacing w:line="129" w:lineRule="exact"/>
        <w:rPr>
          <w:sz w:val="24"/>
          <w:szCs w:val="24"/>
        </w:rPr>
      </w:pPr>
    </w:p>
    <w:p w:rsidR="0009375C" w:rsidRPr="006A47D8" w:rsidRDefault="0009375C" w:rsidP="0009375C">
      <w:pPr>
        <w:jc w:val="center"/>
        <w:rPr>
          <w:sz w:val="24"/>
          <w:szCs w:val="24"/>
        </w:rPr>
      </w:pPr>
      <w:r w:rsidRPr="006A47D8">
        <w:rPr>
          <w:rFonts w:eastAsia="Times New Roman"/>
          <w:b/>
          <w:bCs/>
          <w:sz w:val="24"/>
          <w:szCs w:val="24"/>
        </w:rPr>
        <w:t>6. Ответственность Сторон</w:t>
      </w:r>
    </w:p>
    <w:p w:rsidR="0009375C" w:rsidRPr="006A47D8" w:rsidRDefault="0009375C" w:rsidP="0009375C">
      <w:pPr>
        <w:spacing w:line="128" w:lineRule="exact"/>
        <w:rPr>
          <w:sz w:val="24"/>
          <w:szCs w:val="24"/>
        </w:rPr>
      </w:pPr>
    </w:p>
    <w:p w:rsidR="0009375C" w:rsidRPr="006A47D8" w:rsidRDefault="0009375C" w:rsidP="0009375C">
      <w:pPr>
        <w:spacing w:line="237" w:lineRule="auto"/>
        <w:ind w:firstLine="708"/>
        <w:jc w:val="both"/>
        <w:rPr>
          <w:sz w:val="24"/>
          <w:szCs w:val="24"/>
        </w:rPr>
      </w:pPr>
      <w:r w:rsidRPr="006A47D8">
        <w:rPr>
          <w:rFonts w:eastAsia="Times New Roman"/>
          <w:sz w:val="24"/>
          <w:szCs w:val="24"/>
        </w:rPr>
        <w:t>6.1. Стороны обязуются добросовестно исполнять принятые на себя обязательства по настоящему Договору, а также нести ответственность за неисполнение настоящего Договора и заключенных для его реализации дополнительных договоров и соглашений.</w:t>
      </w:r>
    </w:p>
    <w:p w:rsidR="0009375C" w:rsidRPr="006A47D8" w:rsidRDefault="0009375C" w:rsidP="0009375C">
      <w:pPr>
        <w:spacing w:line="15" w:lineRule="exact"/>
        <w:rPr>
          <w:sz w:val="24"/>
          <w:szCs w:val="24"/>
        </w:rPr>
      </w:pPr>
    </w:p>
    <w:p w:rsidR="0009375C" w:rsidRPr="006A47D8" w:rsidRDefault="0009375C" w:rsidP="0009375C">
      <w:pPr>
        <w:spacing w:line="248" w:lineRule="auto"/>
        <w:ind w:firstLine="708"/>
        <w:jc w:val="both"/>
        <w:rPr>
          <w:sz w:val="24"/>
          <w:szCs w:val="24"/>
        </w:rPr>
      </w:pPr>
      <w:r w:rsidRPr="006A47D8">
        <w:rPr>
          <w:rFonts w:eastAsia="Times New Roman"/>
          <w:sz w:val="24"/>
          <w:szCs w:val="24"/>
        </w:rPr>
        <w:t>6.2. Сторона, не исполнившая или ненадлежащим образом исполнившая обязательства по настоящему Договору, несет ответственность перед другой Стороной в соответствии с действующим законодательством Российской Федерации.</w:t>
      </w:r>
    </w:p>
    <w:p w:rsidR="0009375C" w:rsidRPr="006A47D8" w:rsidRDefault="0009375C" w:rsidP="0009375C">
      <w:pPr>
        <w:spacing w:line="200" w:lineRule="exact"/>
        <w:rPr>
          <w:sz w:val="24"/>
          <w:szCs w:val="24"/>
        </w:rPr>
      </w:pPr>
    </w:p>
    <w:p w:rsidR="0009375C" w:rsidRPr="006A47D8" w:rsidRDefault="0009375C" w:rsidP="0009375C">
      <w:pPr>
        <w:spacing w:line="358" w:lineRule="exact"/>
        <w:rPr>
          <w:sz w:val="24"/>
          <w:szCs w:val="24"/>
        </w:rPr>
      </w:pPr>
    </w:p>
    <w:p w:rsidR="0009375C" w:rsidRPr="006A47D8" w:rsidRDefault="0009375C" w:rsidP="0009375C">
      <w:pPr>
        <w:numPr>
          <w:ilvl w:val="0"/>
          <w:numId w:val="7"/>
        </w:numPr>
        <w:tabs>
          <w:tab w:val="left" w:pos="3400"/>
        </w:tabs>
        <w:ind w:left="3400" w:hanging="285"/>
        <w:rPr>
          <w:rFonts w:eastAsia="Times New Roman"/>
          <w:b/>
          <w:bCs/>
          <w:sz w:val="24"/>
          <w:szCs w:val="24"/>
        </w:rPr>
      </w:pPr>
      <w:r w:rsidRPr="006A47D8">
        <w:rPr>
          <w:rFonts w:eastAsia="Times New Roman"/>
          <w:b/>
          <w:bCs/>
          <w:sz w:val="24"/>
          <w:szCs w:val="24"/>
        </w:rPr>
        <w:t>Заключительные положения</w:t>
      </w:r>
    </w:p>
    <w:p w:rsidR="006A47D8" w:rsidRPr="006A47D8" w:rsidRDefault="006A47D8" w:rsidP="006A47D8">
      <w:pPr>
        <w:pStyle w:val="a4"/>
        <w:ind w:left="0"/>
        <w:jc w:val="both"/>
        <w:rPr>
          <w:sz w:val="24"/>
          <w:szCs w:val="24"/>
        </w:rPr>
      </w:pPr>
      <w:r w:rsidRPr="006A47D8">
        <w:rPr>
          <w:sz w:val="24"/>
          <w:szCs w:val="24"/>
        </w:rPr>
        <w:t>7.1. Все изменения и дополнения к настоящему договору заключаются в письменной форме и оформляются дополнительным соглашением, который является неотъемлемой частью Договора.</w:t>
      </w:r>
    </w:p>
    <w:p w:rsidR="006A47D8" w:rsidRPr="006A47D8" w:rsidRDefault="006A47D8" w:rsidP="006A47D8">
      <w:pPr>
        <w:pStyle w:val="a4"/>
        <w:ind w:left="0"/>
        <w:jc w:val="both"/>
        <w:rPr>
          <w:sz w:val="24"/>
          <w:szCs w:val="24"/>
        </w:rPr>
      </w:pPr>
      <w:r w:rsidRPr="006A47D8">
        <w:rPr>
          <w:sz w:val="24"/>
          <w:szCs w:val="24"/>
        </w:rPr>
        <w:t>7.2.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w:t>
      </w:r>
    </w:p>
    <w:p w:rsidR="006A47D8" w:rsidRPr="006A47D8" w:rsidRDefault="006A47D8" w:rsidP="006A47D8">
      <w:pPr>
        <w:pStyle w:val="a4"/>
        <w:ind w:left="0"/>
        <w:jc w:val="both"/>
        <w:rPr>
          <w:sz w:val="24"/>
          <w:szCs w:val="24"/>
        </w:rPr>
      </w:pPr>
      <w:r w:rsidRPr="006A47D8">
        <w:rPr>
          <w:sz w:val="24"/>
          <w:szCs w:val="24"/>
        </w:rPr>
        <w:lastRenderedPageBreak/>
        <w:t>7.3. Все споры и разногласия, которые могут возникнуть между сторонами по вопросам, не нашедшим своего разрешения в тексте Договора, будут разрешаться на основе действующего законодательства.</w:t>
      </w:r>
    </w:p>
    <w:p w:rsidR="006A47D8" w:rsidRPr="006A47D8" w:rsidRDefault="006A47D8" w:rsidP="006A47D8">
      <w:pPr>
        <w:pStyle w:val="a4"/>
        <w:ind w:left="0"/>
        <w:jc w:val="both"/>
        <w:rPr>
          <w:sz w:val="24"/>
          <w:szCs w:val="24"/>
        </w:rPr>
      </w:pPr>
      <w:r w:rsidRPr="006A47D8">
        <w:rPr>
          <w:sz w:val="24"/>
          <w:szCs w:val="24"/>
        </w:rPr>
        <w:t>7.4. настоящий договор составлен в 2 экземплярах</w:t>
      </w:r>
      <w:proofErr w:type="gramStart"/>
      <w:r w:rsidRPr="006A47D8">
        <w:rPr>
          <w:sz w:val="24"/>
          <w:szCs w:val="24"/>
        </w:rPr>
        <w:t xml:space="preserve"> ,</w:t>
      </w:r>
      <w:proofErr w:type="gramEnd"/>
      <w:r w:rsidRPr="006A47D8">
        <w:rPr>
          <w:sz w:val="24"/>
          <w:szCs w:val="24"/>
        </w:rPr>
        <w:t>имеющих одинаковую юридическую силу – по одному экземпляру для каждой из Сторон.</w:t>
      </w:r>
    </w:p>
    <w:p w:rsidR="006A47D8" w:rsidRPr="006A47D8" w:rsidRDefault="006A47D8" w:rsidP="006A47D8">
      <w:pPr>
        <w:pStyle w:val="a4"/>
        <w:ind w:left="0"/>
        <w:jc w:val="both"/>
        <w:rPr>
          <w:sz w:val="24"/>
          <w:szCs w:val="24"/>
        </w:rPr>
      </w:pPr>
    </w:p>
    <w:p w:rsidR="006A47D8" w:rsidRDefault="006A47D8" w:rsidP="006A47D8">
      <w:pPr>
        <w:pStyle w:val="a4"/>
        <w:numPr>
          <w:ilvl w:val="0"/>
          <w:numId w:val="7"/>
        </w:numPr>
        <w:rPr>
          <w:sz w:val="24"/>
          <w:szCs w:val="24"/>
        </w:rPr>
      </w:pPr>
      <w:r w:rsidRPr="006A47D8">
        <w:rPr>
          <w:sz w:val="24"/>
          <w:szCs w:val="24"/>
        </w:rPr>
        <w:t>Адреса и подписи сторон.</w:t>
      </w:r>
    </w:p>
    <w:p w:rsidR="006A47D8" w:rsidRPr="006A47D8" w:rsidRDefault="006A47D8" w:rsidP="006A47D8">
      <w:pPr>
        <w:ind w:left="720"/>
        <w:rPr>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678"/>
      </w:tblGrid>
      <w:tr w:rsidR="006A47D8" w:rsidRPr="006A47D8" w:rsidTr="006A47D8">
        <w:tc>
          <w:tcPr>
            <w:tcW w:w="4536" w:type="dxa"/>
          </w:tcPr>
          <w:p w:rsidR="006A47D8" w:rsidRPr="006A47D8" w:rsidRDefault="006A47D8" w:rsidP="00CC686C">
            <w:pPr>
              <w:jc w:val="both"/>
              <w:rPr>
                <w:sz w:val="24"/>
                <w:szCs w:val="24"/>
              </w:rPr>
            </w:pPr>
            <w:r w:rsidRPr="006A47D8">
              <w:rPr>
                <w:sz w:val="24"/>
                <w:szCs w:val="24"/>
              </w:rPr>
              <w:t>Муниципальное бюджетное общеобразовательное учреждение  «</w:t>
            </w:r>
            <w:proofErr w:type="spellStart"/>
            <w:r w:rsidRPr="006A47D8">
              <w:rPr>
                <w:sz w:val="24"/>
                <w:szCs w:val="24"/>
              </w:rPr>
              <w:t>Каратунская</w:t>
            </w:r>
            <w:proofErr w:type="spellEnd"/>
            <w:r w:rsidRPr="006A47D8">
              <w:rPr>
                <w:sz w:val="24"/>
                <w:szCs w:val="24"/>
              </w:rPr>
              <w:t xml:space="preserve"> средняя общеобразовательная школа с углубленным изучением отдельных предметов»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6A47D8" w:rsidRPr="006A47D8" w:rsidRDefault="006A47D8" w:rsidP="00CC686C">
            <w:pPr>
              <w:jc w:val="both"/>
              <w:rPr>
                <w:sz w:val="24"/>
                <w:szCs w:val="24"/>
              </w:rPr>
            </w:pPr>
            <w:r w:rsidRPr="006A47D8">
              <w:rPr>
                <w:sz w:val="24"/>
                <w:szCs w:val="24"/>
              </w:rPr>
              <w:t>Адрес: 4223</w:t>
            </w:r>
            <w:r w:rsidR="00E25517">
              <w:rPr>
                <w:sz w:val="24"/>
                <w:szCs w:val="24"/>
              </w:rPr>
              <w:t>40,</w:t>
            </w:r>
            <w:r w:rsidRPr="006A47D8">
              <w:rPr>
                <w:sz w:val="24"/>
                <w:szCs w:val="24"/>
              </w:rPr>
              <w:t xml:space="preserve">Республика Татарстан </w:t>
            </w:r>
            <w:proofErr w:type="spellStart"/>
            <w:r w:rsidRPr="006A47D8">
              <w:rPr>
                <w:sz w:val="24"/>
                <w:szCs w:val="24"/>
              </w:rPr>
              <w:t>Апастовский</w:t>
            </w:r>
            <w:proofErr w:type="spellEnd"/>
            <w:r w:rsidRPr="006A47D8">
              <w:rPr>
                <w:sz w:val="24"/>
                <w:szCs w:val="24"/>
              </w:rPr>
              <w:t xml:space="preserve"> муниципальный район,  поселок железнодорожной станции </w:t>
            </w:r>
            <w:proofErr w:type="spellStart"/>
            <w:r w:rsidRPr="006A47D8">
              <w:rPr>
                <w:sz w:val="24"/>
                <w:szCs w:val="24"/>
              </w:rPr>
              <w:t>Каратун</w:t>
            </w:r>
            <w:proofErr w:type="spellEnd"/>
            <w:r w:rsidRPr="006A47D8">
              <w:rPr>
                <w:sz w:val="24"/>
                <w:szCs w:val="24"/>
              </w:rPr>
              <w:t>, ул. Школьная, д.2а</w:t>
            </w:r>
          </w:p>
          <w:p w:rsidR="006A47D8" w:rsidRPr="006A47D8" w:rsidRDefault="006A47D8" w:rsidP="00CC686C">
            <w:pPr>
              <w:jc w:val="both"/>
              <w:rPr>
                <w:sz w:val="24"/>
                <w:szCs w:val="24"/>
              </w:rPr>
            </w:pPr>
            <w:r w:rsidRPr="006A47D8">
              <w:rPr>
                <w:sz w:val="24"/>
                <w:szCs w:val="24"/>
              </w:rPr>
              <w:t>ИНН 1608004071</w:t>
            </w:r>
          </w:p>
          <w:p w:rsidR="006A47D8" w:rsidRPr="006A47D8" w:rsidRDefault="006A47D8" w:rsidP="00CC686C">
            <w:pPr>
              <w:jc w:val="both"/>
              <w:rPr>
                <w:sz w:val="24"/>
                <w:szCs w:val="24"/>
              </w:rPr>
            </w:pPr>
            <w:r w:rsidRPr="006A47D8">
              <w:rPr>
                <w:sz w:val="24"/>
                <w:szCs w:val="24"/>
              </w:rPr>
              <w:t>КПП 160801001</w:t>
            </w:r>
          </w:p>
          <w:p w:rsidR="006A47D8" w:rsidRPr="006A47D8" w:rsidRDefault="006A47D8" w:rsidP="00CC686C">
            <w:pPr>
              <w:jc w:val="both"/>
              <w:rPr>
                <w:sz w:val="24"/>
                <w:szCs w:val="24"/>
              </w:rPr>
            </w:pPr>
            <w:r w:rsidRPr="006A47D8">
              <w:rPr>
                <w:sz w:val="24"/>
                <w:szCs w:val="24"/>
              </w:rPr>
              <w:t>Тел: 88437632654</w:t>
            </w:r>
          </w:p>
          <w:p w:rsidR="006A47D8" w:rsidRPr="006A47D8" w:rsidRDefault="006A47D8" w:rsidP="00CC686C">
            <w:pPr>
              <w:jc w:val="both"/>
              <w:rPr>
                <w:sz w:val="24"/>
                <w:szCs w:val="24"/>
              </w:rPr>
            </w:pPr>
            <w:r w:rsidRPr="006A47D8">
              <w:rPr>
                <w:sz w:val="24"/>
                <w:szCs w:val="24"/>
              </w:rPr>
              <w:t>е-</w:t>
            </w:r>
            <w:r w:rsidRPr="006A47D8">
              <w:rPr>
                <w:sz w:val="24"/>
                <w:szCs w:val="24"/>
                <w:lang w:val="en-US"/>
              </w:rPr>
              <w:t>mail</w:t>
            </w:r>
            <w:r w:rsidRPr="006A47D8">
              <w:rPr>
                <w:sz w:val="24"/>
                <w:szCs w:val="24"/>
              </w:rPr>
              <w:t>:</w:t>
            </w:r>
            <w:proofErr w:type="spellStart"/>
            <w:r w:rsidRPr="006A47D8">
              <w:rPr>
                <w:sz w:val="24"/>
                <w:szCs w:val="24"/>
                <w:lang w:val="en-US"/>
              </w:rPr>
              <w:t>karatunschool</w:t>
            </w:r>
            <w:proofErr w:type="spellEnd"/>
            <w:r w:rsidRPr="006A47D8">
              <w:rPr>
                <w:sz w:val="24"/>
                <w:szCs w:val="24"/>
              </w:rPr>
              <w:t>@</w:t>
            </w:r>
            <w:r w:rsidRPr="006A47D8">
              <w:rPr>
                <w:sz w:val="24"/>
                <w:szCs w:val="24"/>
                <w:lang w:val="en-US"/>
              </w:rPr>
              <w:t>mail</w:t>
            </w:r>
            <w:r w:rsidRPr="006A47D8">
              <w:rPr>
                <w:sz w:val="24"/>
                <w:szCs w:val="24"/>
              </w:rPr>
              <w:t>.</w:t>
            </w:r>
            <w:proofErr w:type="spellStart"/>
            <w:r w:rsidRPr="006A47D8">
              <w:rPr>
                <w:sz w:val="24"/>
                <w:szCs w:val="24"/>
                <w:lang w:val="en-US"/>
              </w:rPr>
              <w:t>ru</w:t>
            </w:r>
            <w:proofErr w:type="spellEnd"/>
            <w:r w:rsidRPr="006A47D8">
              <w:rPr>
                <w:sz w:val="24"/>
                <w:szCs w:val="24"/>
              </w:rPr>
              <w:t xml:space="preserve">  </w:t>
            </w:r>
          </w:p>
          <w:p w:rsidR="006A47D8" w:rsidRPr="006A47D8" w:rsidRDefault="006A47D8" w:rsidP="00CC686C">
            <w:pPr>
              <w:jc w:val="both"/>
              <w:rPr>
                <w:sz w:val="24"/>
                <w:szCs w:val="24"/>
              </w:rPr>
            </w:pPr>
          </w:p>
          <w:p w:rsidR="006A47D8" w:rsidRPr="006A47D8" w:rsidRDefault="006A47D8" w:rsidP="00CC686C">
            <w:pPr>
              <w:jc w:val="both"/>
              <w:rPr>
                <w:sz w:val="24"/>
                <w:szCs w:val="24"/>
              </w:rPr>
            </w:pPr>
            <w:r w:rsidRPr="006A47D8">
              <w:rPr>
                <w:sz w:val="24"/>
                <w:szCs w:val="24"/>
              </w:rPr>
              <w:t>Директор _________</w:t>
            </w:r>
            <w:proofErr w:type="spellStart"/>
            <w:r w:rsidRPr="006A47D8">
              <w:rPr>
                <w:sz w:val="24"/>
                <w:szCs w:val="24"/>
              </w:rPr>
              <w:t>И.И.Фахрутдинов</w:t>
            </w:r>
            <w:proofErr w:type="spellEnd"/>
          </w:p>
          <w:p w:rsidR="006A47D8" w:rsidRPr="006A47D8" w:rsidRDefault="006A47D8" w:rsidP="00CC686C">
            <w:pPr>
              <w:jc w:val="both"/>
              <w:rPr>
                <w:sz w:val="24"/>
                <w:szCs w:val="24"/>
              </w:rPr>
            </w:pPr>
          </w:p>
        </w:tc>
        <w:tc>
          <w:tcPr>
            <w:tcW w:w="4678" w:type="dxa"/>
          </w:tcPr>
          <w:p w:rsidR="006A47D8" w:rsidRPr="006A47D8" w:rsidRDefault="006A47D8" w:rsidP="00CC686C">
            <w:pPr>
              <w:jc w:val="both"/>
              <w:rPr>
                <w:sz w:val="24"/>
                <w:szCs w:val="24"/>
              </w:rPr>
            </w:pPr>
            <w:r w:rsidRPr="006A47D8">
              <w:rPr>
                <w:sz w:val="24"/>
                <w:szCs w:val="24"/>
              </w:rPr>
              <w:t>Муниципальное бюджетное общеобразовательное учреждение  «</w:t>
            </w:r>
            <w:proofErr w:type="spellStart"/>
            <w:r w:rsidR="00A00925">
              <w:rPr>
                <w:sz w:val="24"/>
                <w:szCs w:val="24"/>
              </w:rPr>
              <w:t>Бишевская</w:t>
            </w:r>
            <w:proofErr w:type="spellEnd"/>
            <w:r w:rsidR="00A00925">
              <w:rPr>
                <w:sz w:val="24"/>
                <w:szCs w:val="24"/>
              </w:rPr>
              <w:t xml:space="preserve"> средняя</w:t>
            </w:r>
            <w:r w:rsidR="00E25517" w:rsidRPr="006A47D8">
              <w:rPr>
                <w:sz w:val="24"/>
                <w:szCs w:val="24"/>
              </w:rPr>
              <w:t xml:space="preserve"> </w:t>
            </w:r>
            <w:r w:rsidR="00E25517">
              <w:rPr>
                <w:sz w:val="24"/>
                <w:szCs w:val="24"/>
              </w:rPr>
              <w:t xml:space="preserve"> </w:t>
            </w:r>
            <w:r w:rsidRPr="006A47D8">
              <w:rPr>
                <w:sz w:val="24"/>
                <w:szCs w:val="24"/>
              </w:rPr>
              <w:t xml:space="preserve">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6A47D8" w:rsidRPr="006A47D8" w:rsidRDefault="006A47D8" w:rsidP="00CC686C">
            <w:pPr>
              <w:jc w:val="both"/>
              <w:rPr>
                <w:sz w:val="24"/>
                <w:szCs w:val="24"/>
              </w:rPr>
            </w:pPr>
          </w:p>
          <w:p w:rsidR="006A47D8" w:rsidRDefault="006A47D8" w:rsidP="00CC686C">
            <w:pPr>
              <w:jc w:val="both"/>
              <w:rPr>
                <w:sz w:val="24"/>
                <w:szCs w:val="24"/>
              </w:rPr>
            </w:pPr>
          </w:p>
          <w:p w:rsidR="00003690" w:rsidRDefault="00003690" w:rsidP="00CC686C">
            <w:pPr>
              <w:jc w:val="both"/>
              <w:rPr>
                <w:sz w:val="24"/>
                <w:szCs w:val="24"/>
              </w:rPr>
            </w:pPr>
          </w:p>
          <w:p w:rsidR="006A47D8" w:rsidRDefault="006A47D8" w:rsidP="00CC686C">
            <w:pPr>
              <w:jc w:val="both"/>
              <w:rPr>
                <w:sz w:val="24"/>
                <w:szCs w:val="24"/>
              </w:rPr>
            </w:pPr>
          </w:p>
          <w:p w:rsidR="006A47D8" w:rsidRPr="006A47D8" w:rsidRDefault="006A47D8" w:rsidP="00CC686C">
            <w:pPr>
              <w:jc w:val="both"/>
              <w:rPr>
                <w:sz w:val="24"/>
                <w:szCs w:val="24"/>
              </w:rPr>
            </w:pPr>
            <w:r w:rsidRPr="006A47D8">
              <w:rPr>
                <w:sz w:val="24"/>
                <w:szCs w:val="24"/>
              </w:rPr>
              <w:t>Адрес:</w:t>
            </w:r>
            <w:r w:rsidR="00A00925">
              <w:rPr>
                <w:color w:val="000000"/>
                <w:sz w:val="24"/>
                <w:szCs w:val="24"/>
                <w:shd w:val="clear" w:color="auto" w:fill="F6F6F6"/>
              </w:rPr>
              <w:t>422340</w:t>
            </w:r>
            <w:r w:rsidR="00E25517">
              <w:rPr>
                <w:color w:val="000000"/>
                <w:sz w:val="24"/>
                <w:szCs w:val="24"/>
                <w:shd w:val="clear" w:color="auto" w:fill="F6F6F6"/>
              </w:rPr>
              <w:t>,</w:t>
            </w:r>
            <w:r w:rsidR="00E25517" w:rsidRPr="00E25517">
              <w:rPr>
                <w:color w:val="000000"/>
                <w:sz w:val="24"/>
                <w:szCs w:val="24"/>
                <w:shd w:val="clear" w:color="auto" w:fill="F6F6F6"/>
              </w:rPr>
              <w:t xml:space="preserve"> </w:t>
            </w:r>
            <w:r w:rsidR="00E25517">
              <w:rPr>
                <w:color w:val="000000"/>
                <w:sz w:val="24"/>
                <w:szCs w:val="24"/>
                <w:shd w:val="clear" w:color="auto" w:fill="F6F6F6"/>
              </w:rPr>
              <w:t xml:space="preserve">Республика Татарстан, </w:t>
            </w:r>
            <w:proofErr w:type="spellStart"/>
            <w:r w:rsidR="00E25517" w:rsidRPr="00E25517">
              <w:rPr>
                <w:color w:val="000000"/>
                <w:sz w:val="24"/>
                <w:szCs w:val="24"/>
                <w:shd w:val="clear" w:color="auto" w:fill="F6F6F6"/>
              </w:rPr>
              <w:t>Апастовский</w:t>
            </w:r>
            <w:proofErr w:type="spellEnd"/>
            <w:r w:rsidR="00E25517" w:rsidRPr="00E25517">
              <w:rPr>
                <w:color w:val="000000"/>
                <w:sz w:val="24"/>
                <w:szCs w:val="24"/>
                <w:shd w:val="clear" w:color="auto" w:fill="F6F6F6"/>
              </w:rPr>
              <w:t xml:space="preserve"> муниципальный район, село </w:t>
            </w:r>
            <w:proofErr w:type="spellStart"/>
            <w:r w:rsidR="00A00925">
              <w:rPr>
                <w:color w:val="000000"/>
                <w:sz w:val="24"/>
                <w:szCs w:val="24"/>
                <w:shd w:val="clear" w:color="auto" w:fill="F6F6F6"/>
              </w:rPr>
              <w:t>Бишево</w:t>
            </w:r>
            <w:proofErr w:type="spellEnd"/>
            <w:r w:rsidR="00A00925">
              <w:rPr>
                <w:color w:val="000000"/>
                <w:sz w:val="24"/>
                <w:szCs w:val="24"/>
                <w:shd w:val="clear" w:color="auto" w:fill="F6F6F6"/>
              </w:rPr>
              <w:t>, ул</w:t>
            </w:r>
            <w:proofErr w:type="gramStart"/>
            <w:r w:rsidR="00A00925">
              <w:rPr>
                <w:color w:val="000000"/>
                <w:sz w:val="24"/>
                <w:szCs w:val="24"/>
                <w:shd w:val="clear" w:color="auto" w:fill="F6F6F6"/>
              </w:rPr>
              <w:t>.Л</w:t>
            </w:r>
            <w:proofErr w:type="gramEnd"/>
            <w:r w:rsidR="00A00925">
              <w:rPr>
                <w:color w:val="000000"/>
                <w:sz w:val="24"/>
                <w:szCs w:val="24"/>
                <w:shd w:val="clear" w:color="auto" w:fill="F6F6F6"/>
              </w:rPr>
              <w:t>енина,д.50</w:t>
            </w:r>
          </w:p>
          <w:p w:rsidR="006A47D8" w:rsidRPr="006A47D8" w:rsidRDefault="006A47D8" w:rsidP="00CC686C">
            <w:pPr>
              <w:jc w:val="both"/>
              <w:rPr>
                <w:sz w:val="24"/>
                <w:szCs w:val="24"/>
              </w:rPr>
            </w:pPr>
            <w:r w:rsidRPr="006A47D8">
              <w:rPr>
                <w:sz w:val="24"/>
                <w:szCs w:val="24"/>
              </w:rPr>
              <w:t xml:space="preserve">ИНН </w:t>
            </w:r>
            <w:r w:rsidR="00A00925">
              <w:rPr>
                <w:sz w:val="24"/>
                <w:szCs w:val="24"/>
              </w:rPr>
              <w:t>1608004554</w:t>
            </w:r>
          </w:p>
          <w:p w:rsidR="006A47D8" w:rsidRPr="006A47D8" w:rsidRDefault="006A47D8" w:rsidP="00CC686C">
            <w:pPr>
              <w:jc w:val="both"/>
              <w:rPr>
                <w:sz w:val="24"/>
                <w:szCs w:val="24"/>
              </w:rPr>
            </w:pPr>
            <w:r w:rsidRPr="006A47D8">
              <w:rPr>
                <w:sz w:val="24"/>
                <w:szCs w:val="24"/>
              </w:rPr>
              <w:t>КПП 160801001</w:t>
            </w:r>
          </w:p>
          <w:p w:rsidR="006A47D8" w:rsidRPr="00E25517" w:rsidRDefault="006A47D8" w:rsidP="00CC686C">
            <w:pPr>
              <w:jc w:val="both"/>
              <w:rPr>
                <w:sz w:val="24"/>
                <w:szCs w:val="24"/>
              </w:rPr>
            </w:pPr>
            <w:r w:rsidRPr="006A47D8">
              <w:rPr>
                <w:sz w:val="24"/>
                <w:szCs w:val="24"/>
              </w:rPr>
              <w:t xml:space="preserve">Тел: </w:t>
            </w:r>
            <w:r w:rsidR="00A00925">
              <w:rPr>
                <w:sz w:val="24"/>
                <w:szCs w:val="24"/>
              </w:rPr>
              <w:t>88437634635</w:t>
            </w:r>
          </w:p>
          <w:p w:rsidR="006A47D8" w:rsidRPr="00E25517" w:rsidRDefault="006A47D8" w:rsidP="00CC686C">
            <w:pPr>
              <w:jc w:val="both"/>
              <w:rPr>
                <w:sz w:val="24"/>
                <w:szCs w:val="24"/>
              </w:rPr>
            </w:pPr>
            <w:r w:rsidRPr="006A47D8">
              <w:rPr>
                <w:sz w:val="24"/>
                <w:szCs w:val="24"/>
              </w:rPr>
              <w:t>е</w:t>
            </w:r>
            <w:r w:rsidRPr="00E25517">
              <w:rPr>
                <w:sz w:val="24"/>
                <w:szCs w:val="24"/>
              </w:rPr>
              <w:t>-</w:t>
            </w:r>
            <w:r w:rsidRPr="006A47D8">
              <w:rPr>
                <w:sz w:val="24"/>
                <w:szCs w:val="24"/>
                <w:lang w:val="en-US"/>
              </w:rPr>
              <w:t>mail</w:t>
            </w:r>
            <w:r w:rsidRPr="00E25517">
              <w:rPr>
                <w:sz w:val="24"/>
                <w:szCs w:val="24"/>
              </w:rPr>
              <w:t xml:space="preserve">: </w:t>
            </w:r>
            <w:r w:rsidR="00E25517" w:rsidRPr="00E25517">
              <w:rPr>
                <w:color w:val="000000"/>
                <w:sz w:val="24"/>
                <w:szCs w:val="24"/>
                <w:shd w:val="clear" w:color="auto" w:fill="F6F6F6"/>
              </w:rPr>
              <w:t>davlekeevo@mail.ru</w:t>
            </w:r>
          </w:p>
          <w:p w:rsidR="006A47D8" w:rsidRPr="00E25517" w:rsidRDefault="006A47D8" w:rsidP="00CC686C">
            <w:pPr>
              <w:jc w:val="both"/>
              <w:rPr>
                <w:sz w:val="24"/>
                <w:szCs w:val="24"/>
              </w:rPr>
            </w:pPr>
          </w:p>
          <w:p w:rsidR="006A47D8" w:rsidRPr="006A47D8" w:rsidRDefault="006A47D8" w:rsidP="00003690">
            <w:pPr>
              <w:jc w:val="both"/>
              <w:rPr>
                <w:sz w:val="24"/>
                <w:szCs w:val="24"/>
              </w:rPr>
            </w:pPr>
            <w:r w:rsidRPr="006A47D8">
              <w:rPr>
                <w:sz w:val="24"/>
                <w:szCs w:val="24"/>
              </w:rPr>
              <w:t>Директор _________</w:t>
            </w:r>
            <w:proofErr w:type="spellStart"/>
            <w:r w:rsidR="00003690">
              <w:rPr>
                <w:sz w:val="24"/>
                <w:szCs w:val="24"/>
              </w:rPr>
              <w:t>З.А.Замдиханов</w:t>
            </w:r>
            <w:proofErr w:type="spellEnd"/>
          </w:p>
        </w:tc>
      </w:tr>
    </w:tbl>
    <w:p w:rsidR="00035DBF" w:rsidRPr="006A47D8" w:rsidRDefault="00A325DD" w:rsidP="006A47D8">
      <w:pPr>
        <w:rPr>
          <w:sz w:val="24"/>
          <w:szCs w:val="24"/>
        </w:rPr>
      </w:pPr>
    </w:p>
    <w:sectPr w:rsidR="00035DBF" w:rsidRPr="006A47D8" w:rsidSect="006A47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C5CEFE4A"/>
    <w:lvl w:ilvl="0" w:tplc="1F4C1A1E">
      <w:start w:val="1"/>
      <w:numFmt w:val="bullet"/>
      <w:lvlText w:val=""/>
      <w:lvlJc w:val="left"/>
    </w:lvl>
    <w:lvl w:ilvl="1" w:tplc="2F20301A">
      <w:start w:val="1"/>
      <w:numFmt w:val="bullet"/>
      <w:lvlText w:val="В"/>
      <w:lvlJc w:val="left"/>
    </w:lvl>
    <w:lvl w:ilvl="2" w:tplc="CBBED066">
      <w:numFmt w:val="decimal"/>
      <w:lvlText w:val=""/>
      <w:lvlJc w:val="left"/>
    </w:lvl>
    <w:lvl w:ilvl="3" w:tplc="8408CB5C">
      <w:numFmt w:val="decimal"/>
      <w:lvlText w:val=""/>
      <w:lvlJc w:val="left"/>
    </w:lvl>
    <w:lvl w:ilvl="4" w:tplc="3A74DB6C">
      <w:numFmt w:val="decimal"/>
      <w:lvlText w:val=""/>
      <w:lvlJc w:val="left"/>
    </w:lvl>
    <w:lvl w:ilvl="5" w:tplc="4DECC312">
      <w:numFmt w:val="decimal"/>
      <w:lvlText w:val=""/>
      <w:lvlJc w:val="left"/>
    </w:lvl>
    <w:lvl w:ilvl="6" w:tplc="21CCEF08">
      <w:numFmt w:val="decimal"/>
      <w:lvlText w:val=""/>
      <w:lvlJc w:val="left"/>
    </w:lvl>
    <w:lvl w:ilvl="7" w:tplc="CD245502">
      <w:numFmt w:val="decimal"/>
      <w:lvlText w:val=""/>
      <w:lvlJc w:val="left"/>
    </w:lvl>
    <w:lvl w:ilvl="8" w:tplc="9AA2E774">
      <w:numFmt w:val="decimal"/>
      <w:lvlText w:val=""/>
      <w:lvlJc w:val="left"/>
    </w:lvl>
  </w:abstractNum>
  <w:abstractNum w:abstractNumId="1">
    <w:nsid w:val="000026E9"/>
    <w:multiLevelType w:val="hybridMultilevel"/>
    <w:tmpl w:val="09BA9734"/>
    <w:lvl w:ilvl="0" w:tplc="17F43EAE">
      <w:start w:val="7"/>
      <w:numFmt w:val="decimal"/>
      <w:lvlText w:val="%1."/>
      <w:lvlJc w:val="left"/>
    </w:lvl>
    <w:lvl w:ilvl="1" w:tplc="2B34B99E">
      <w:numFmt w:val="decimal"/>
      <w:lvlText w:val=""/>
      <w:lvlJc w:val="left"/>
    </w:lvl>
    <w:lvl w:ilvl="2" w:tplc="5BF89222">
      <w:numFmt w:val="decimal"/>
      <w:lvlText w:val=""/>
      <w:lvlJc w:val="left"/>
    </w:lvl>
    <w:lvl w:ilvl="3" w:tplc="9C108680">
      <w:numFmt w:val="decimal"/>
      <w:lvlText w:val=""/>
      <w:lvlJc w:val="left"/>
    </w:lvl>
    <w:lvl w:ilvl="4" w:tplc="5AD2B9BE">
      <w:numFmt w:val="decimal"/>
      <w:lvlText w:val=""/>
      <w:lvlJc w:val="left"/>
    </w:lvl>
    <w:lvl w:ilvl="5" w:tplc="1DD282AE">
      <w:numFmt w:val="decimal"/>
      <w:lvlText w:val=""/>
      <w:lvlJc w:val="left"/>
    </w:lvl>
    <w:lvl w:ilvl="6" w:tplc="F210EBE8">
      <w:numFmt w:val="decimal"/>
      <w:lvlText w:val=""/>
      <w:lvlJc w:val="left"/>
    </w:lvl>
    <w:lvl w:ilvl="7" w:tplc="C1A0889A">
      <w:numFmt w:val="decimal"/>
      <w:lvlText w:val=""/>
      <w:lvlJc w:val="left"/>
    </w:lvl>
    <w:lvl w:ilvl="8" w:tplc="F118D8DE">
      <w:numFmt w:val="decimal"/>
      <w:lvlText w:val=""/>
      <w:lvlJc w:val="left"/>
    </w:lvl>
  </w:abstractNum>
  <w:abstractNum w:abstractNumId="2">
    <w:nsid w:val="000041BB"/>
    <w:multiLevelType w:val="hybridMultilevel"/>
    <w:tmpl w:val="DA56C6C0"/>
    <w:lvl w:ilvl="0" w:tplc="65C00D0C">
      <w:start w:val="5"/>
      <w:numFmt w:val="decimal"/>
      <w:lvlText w:val="%1."/>
      <w:lvlJc w:val="left"/>
    </w:lvl>
    <w:lvl w:ilvl="1" w:tplc="EC7C09EC">
      <w:numFmt w:val="decimal"/>
      <w:lvlText w:val=""/>
      <w:lvlJc w:val="left"/>
    </w:lvl>
    <w:lvl w:ilvl="2" w:tplc="0310CDFC">
      <w:numFmt w:val="decimal"/>
      <w:lvlText w:val=""/>
      <w:lvlJc w:val="left"/>
    </w:lvl>
    <w:lvl w:ilvl="3" w:tplc="BF4C44CE">
      <w:numFmt w:val="decimal"/>
      <w:lvlText w:val=""/>
      <w:lvlJc w:val="left"/>
    </w:lvl>
    <w:lvl w:ilvl="4" w:tplc="192AC256">
      <w:numFmt w:val="decimal"/>
      <w:lvlText w:val=""/>
      <w:lvlJc w:val="left"/>
    </w:lvl>
    <w:lvl w:ilvl="5" w:tplc="F36E84F6">
      <w:numFmt w:val="decimal"/>
      <w:lvlText w:val=""/>
      <w:lvlJc w:val="left"/>
    </w:lvl>
    <w:lvl w:ilvl="6" w:tplc="59E2BE6E">
      <w:numFmt w:val="decimal"/>
      <w:lvlText w:val=""/>
      <w:lvlJc w:val="left"/>
    </w:lvl>
    <w:lvl w:ilvl="7" w:tplc="2514B212">
      <w:numFmt w:val="decimal"/>
      <w:lvlText w:val=""/>
      <w:lvlJc w:val="left"/>
    </w:lvl>
    <w:lvl w:ilvl="8" w:tplc="D0D8881C">
      <w:numFmt w:val="decimal"/>
      <w:lvlText w:val=""/>
      <w:lvlJc w:val="left"/>
    </w:lvl>
  </w:abstractNum>
  <w:abstractNum w:abstractNumId="3">
    <w:nsid w:val="00005AF1"/>
    <w:multiLevelType w:val="hybridMultilevel"/>
    <w:tmpl w:val="03620DF4"/>
    <w:lvl w:ilvl="0" w:tplc="B6E4CB9C">
      <w:start w:val="3"/>
      <w:numFmt w:val="decimal"/>
      <w:lvlText w:val="%1."/>
      <w:lvlJc w:val="left"/>
    </w:lvl>
    <w:lvl w:ilvl="1" w:tplc="9CDE743A">
      <w:numFmt w:val="decimal"/>
      <w:lvlText w:val=""/>
      <w:lvlJc w:val="left"/>
    </w:lvl>
    <w:lvl w:ilvl="2" w:tplc="7974C1E6">
      <w:numFmt w:val="decimal"/>
      <w:lvlText w:val=""/>
      <w:lvlJc w:val="left"/>
    </w:lvl>
    <w:lvl w:ilvl="3" w:tplc="232471EE">
      <w:numFmt w:val="decimal"/>
      <w:lvlText w:val=""/>
      <w:lvlJc w:val="left"/>
    </w:lvl>
    <w:lvl w:ilvl="4" w:tplc="32A8A904">
      <w:numFmt w:val="decimal"/>
      <w:lvlText w:val=""/>
      <w:lvlJc w:val="left"/>
    </w:lvl>
    <w:lvl w:ilvl="5" w:tplc="B3BE1038">
      <w:numFmt w:val="decimal"/>
      <w:lvlText w:val=""/>
      <w:lvlJc w:val="left"/>
    </w:lvl>
    <w:lvl w:ilvl="6" w:tplc="915E3754">
      <w:numFmt w:val="decimal"/>
      <w:lvlText w:val=""/>
      <w:lvlJc w:val="left"/>
    </w:lvl>
    <w:lvl w:ilvl="7" w:tplc="2258FE70">
      <w:numFmt w:val="decimal"/>
      <w:lvlText w:val=""/>
      <w:lvlJc w:val="left"/>
    </w:lvl>
    <w:lvl w:ilvl="8" w:tplc="D2CC88F0">
      <w:numFmt w:val="decimal"/>
      <w:lvlText w:val=""/>
      <w:lvlJc w:val="left"/>
    </w:lvl>
  </w:abstractNum>
  <w:abstractNum w:abstractNumId="4">
    <w:nsid w:val="00005F90"/>
    <w:multiLevelType w:val="hybridMultilevel"/>
    <w:tmpl w:val="E0A2683E"/>
    <w:lvl w:ilvl="0" w:tplc="6C8CD910">
      <w:start w:val="1"/>
      <w:numFmt w:val="decimal"/>
      <w:lvlText w:val="%1."/>
      <w:lvlJc w:val="left"/>
    </w:lvl>
    <w:lvl w:ilvl="1" w:tplc="E82A3936">
      <w:numFmt w:val="decimal"/>
      <w:lvlText w:val=""/>
      <w:lvlJc w:val="left"/>
    </w:lvl>
    <w:lvl w:ilvl="2" w:tplc="3C9814FA">
      <w:numFmt w:val="decimal"/>
      <w:lvlText w:val=""/>
      <w:lvlJc w:val="left"/>
    </w:lvl>
    <w:lvl w:ilvl="3" w:tplc="3CB074D2">
      <w:numFmt w:val="decimal"/>
      <w:lvlText w:val=""/>
      <w:lvlJc w:val="left"/>
    </w:lvl>
    <w:lvl w:ilvl="4" w:tplc="F7CE2496">
      <w:numFmt w:val="decimal"/>
      <w:lvlText w:val=""/>
      <w:lvlJc w:val="left"/>
    </w:lvl>
    <w:lvl w:ilvl="5" w:tplc="F7C28446">
      <w:numFmt w:val="decimal"/>
      <w:lvlText w:val=""/>
      <w:lvlJc w:val="left"/>
    </w:lvl>
    <w:lvl w:ilvl="6" w:tplc="DB4455FC">
      <w:numFmt w:val="decimal"/>
      <w:lvlText w:val=""/>
      <w:lvlJc w:val="left"/>
    </w:lvl>
    <w:lvl w:ilvl="7" w:tplc="20526836">
      <w:numFmt w:val="decimal"/>
      <w:lvlText w:val=""/>
      <w:lvlJc w:val="left"/>
    </w:lvl>
    <w:lvl w:ilvl="8" w:tplc="670256F8">
      <w:numFmt w:val="decimal"/>
      <w:lvlText w:val=""/>
      <w:lvlJc w:val="left"/>
    </w:lvl>
  </w:abstractNum>
  <w:abstractNum w:abstractNumId="5">
    <w:nsid w:val="00006952"/>
    <w:multiLevelType w:val="hybridMultilevel"/>
    <w:tmpl w:val="6F9C4F8A"/>
    <w:lvl w:ilvl="0" w:tplc="CB0055A2">
      <w:start w:val="1"/>
      <w:numFmt w:val="bullet"/>
      <w:lvlText w:val="о"/>
      <w:lvlJc w:val="left"/>
    </w:lvl>
    <w:lvl w:ilvl="1" w:tplc="97343FDC">
      <w:start w:val="1"/>
      <w:numFmt w:val="bullet"/>
      <w:lvlText w:val="Д"/>
      <w:lvlJc w:val="left"/>
    </w:lvl>
    <w:lvl w:ilvl="2" w:tplc="4C4A3632">
      <w:numFmt w:val="decimal"/>
      <w:lvlText w:val=""/>
      <w:lvlJc w:val="left"/>
    </w:lvl>
    <w:lvl w:ilvl="3" w:tplc="89EA6A06">
      <w:numFmt w:val="decimal"/>
      <w:lvlText w:val=""/>
      <w:lvlJc w:val="left"/>
    </w:lvl>
    <w:lvl w:ilvl="4" w:tplc="FD0ECB2E">
      <w:numFmt w:val="decimal"/>
      <w:lvlText w:val=""/>
      <w:lvlJc w:val="left"/>
    </w:lvl>
    <w:lvl w:ilvl="5" w:tplc="2710F8A2">
      <w:numFmt w:val="decimal"/>
      <w:lvlText w:val=""/>
      <w:lvlJc w:val="left"/>
    </w:lvl>
    <w:lvl w:ilvl="6" w:tplc="FCB8AEA6">
      <w:numFmt w:val="decimal"/>
      <w:lvlText w:val=""/>
      <w:lvlJc w:val="left"/>
    </w:lvl>
    <w:lvl w:ilvl="7" w:tplc="A692D4E0">
      <w:numFmt w:val="decimal"/>
      <w:lvlText w:val=""/>
      <w:lvlJc w:val="left"/>
    </w:lvl>
    <w:lvl w:ilvl="8" w:tplc="49162BB4">
      <w:numFmt w:val="decimal"/>
      <w:lvlText w:val=""/>
      <w:lvlJc w:val="left"/>
    </w:lvl>
  </w:abstractNum>
  <w:abstractNum w:abstractNumId="6">
    <w:nsid w:val="00006DF1"/>
    <w:multiLevelType w:val="hybridMultilevel"/>
    <w:tmpl w:val="DCFE8626"/>
    <w:lvl w:ilvl="0" w:tplc="FEEE922C">
      <w:start w:val="2"/>
      <w:numFmt w:val="decimal"/>
      <w:lvlText w:val="%1."/>
      <w:lvlJc w:val="left"/>
    </w:lvl>
    <w:lvl w:ilvl="1" w:tplc="2F508C7C">
      <w:numFmt w:val="decimal"/>
      <w:lvlText w:val=""/>
      <w:lvlJc w:val="left"/>
    </w:lvl>
    <w:lvl w:ilvl="2" w:tplc="0A5CBA3C">
      <w:numFmt w:val="decimal"/>
      <w:lvlText w:val=""/>
      <w:lvlJc w:val="left"/>
    </w:lvl>
    <w:lvl w:ilvl="3" w:tplc="30B84D04">
      <w:numFmt w:val="decimal"/>
      <w:lvlText w:val=""/>
      <w:lvlJc w:val="left"/>
    </w:lvl>
    <w:lvl w:ilvl="4" w:tplc="1F0A2F3A">
      <w:numFmt w:val="decimal"/>
      <w:lvlText w:val=""/>
      <w:lvlJc w:val="left"/>
    </w:lvl>
    <w:lvl w:ilvl="5" w:tplc="3CD2D43C">
      <w:numFmt w:val="decimal"/>
      <w:lvlText w:val=""/>
      <w:lvlJc w:val="left"/>
    </w:lvl>
    <w:lvl w:ilvl="6" w:tplc="8E40CAD8">
      <w:numFmt w:val="decimal"/>
      <w:lvlText w:val=""/>
      <w:lvlJc w:val="left"/>
    </w:lvl>
    <w:lvl w:ilvl="7" w:tplc="71F66982">
      <w:numFmt w:val="decimal"/>
      <w:lvlText w:val=""/>
      <w:lvlJc w:val="left"/>
    </w:lvl>
    <w:lvl w:ilvl="8" w:tplc="2AB24BDE">
      <w:numFmt w:val="decimal"/>
      <w:lvlText w:val=""/>
      <w:lvlJc w:val="left"/>
    </w:lvl>
  </w:abstractNum>
  <w:num w:numId="1">
    <w:abstractNumId w:val="5"/>
  </w:num>
  <w:num w:numId="2">
    <w:abstractNumId w:val="4"/>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9375C"/>
    <w:rsid w:val="00003690"/>
    <w:rsid w:val="0009375C"/>
    <w:rsid w:val="000B4245"/>
    <w:rsid w:val="003D57FD"/>
    <w:rsid w:val="00432F02"/>
    <w:rsid w:val="00531DC2"/>
    <w:rsid w:val="006A47D8"/>
    <w:rsid w:val="00726412"/>
    <w:rsid w:val="007E5A7E"/>
    <w:rsid w:val="007F593C"/>
    <w:rsid w:val="00895A70"/>
    <w:rsid w:val="00A00925"/>
    <w:rsid w:val="00A325DD"/>
    <w:rsid w:val="00A5264F"/>
    <w:rsid w:val="00BE5B48"/>
    <w:rsid w:val="00CD0966"/>
    <w:rsid w:val="00E25517"/>
    <w:rsid w:val="00E666AB"/>
    <w:rsid w:val="00E7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75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375C"/>
    <w:rPr>
      <w:color w:val="0000FF"/>
      <w:u w:val="single"/>
    </w:rPr>
  </w:style>
  <w:style w:type="paragraph" w:styleId="a4">
    <w:name w:val="List Paragraph"/>
    <w:basedOn w:val="a"/>
    <w:uiPriority w:val="34"/>
    <w:qFormat/>
    <w:rsid w:val="006A47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77127">
      <w:bodyDiv w:val="1"/>
      <w:marLeft w:val="0"/>
      <w:marRight w:val="0"/>
      <w:marTop w:val="0"/>
      <w:marBottom w:val="0"/>
      <w:divBdr>
        <w:top w:val="none" w:sz="0" w:space="0" w:color="auto"/>
        <w:left w:val="none" w:sz="0" w:space="0" w:color="auto"/>
        <w:bottom w:val="none" w:sz="0" w:space="0" w:color="auto"/>
        <w:right w:val="none" w:sz="0" w:space="0" w:color="auto"/>
      </w:divBdr>
    </w:div>
    <w:div w:id="1220939492">
      <w:bodyDiv w:val="1"/>
      <w:marLeft w:val="0"/>
      <w:marRight w:val="0"/>
      <w:marTop w:val="0"/>
      <w:marBottom w:val="0"/>
      <w:divBdr>
        <w:top w:val="none" w:sz="0" w:space="0" w:color="auto"/>
        <w:left w:val="none" w:sz="0" w:space="0" w:color="auto"/>
        <w:bottom w:val="none" w:sz="0" w:space="0" w:color="auto"/>
        <w:right w:val="none" w:sz="0" w:space="0" w:color="auto"/>
      </w:divBdr>
    </w:div>
    <w:div w:id="195042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pastovo/davlikeevo/sc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Комп7</cp:lastModifiedBy>
  <cp:revision>5</cp:revision>
  <cp:lastPrinted>2020-03-14T09:40:00Z</cp:lastPrinted>
  <dcterms:created xsi:type="dcterms:W3CDTF">2020-03-14T09:42:00Z</dcterms:created>
  <dcterms:modified xsi:type="dcterms:W3CDTF">2022-09-28T10:05:00Z</dcterms:modified>
</cp:coreProperties>
</file>